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EE53B5">
      <w:pPr>
        <w:divId w:val="2111929044"/>
        <w:rPr>
          <w:rFonts w:eastAsia="Times New Roman"/>
        </w:rPr>
      </w:pPr>
      <w:bookmarkStart w:id="0" w:name="_GoBack"/>
      <w:bookmarkEnd w:id="0"/>
      <w:r>
        <w:rPr>
          <w:rFonts w:eastAsia="Times New Roman"/>
          <w:noProof/>
          <w:color w:val="0000FF"/>
        </w:rPr>
        <w:drawing>
          <wp:inline distT="0" distB="0" distL="0" distR="0">
            <wp:extent cx="1689100" cy="609600"/>
            <wp:effectExtent l="0" t="0" r="0" b="0"/>
            <wp:docPr id="1" name="Picture 1" descr="ABA Division for Media Relations &amp; Communication Services">
              <a:hlinkClick xmlns:a="http://schemas.openxmlformats.org/drawingml/2006/main" r:id="rId5" tooltip="ABANet.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Division for Media Relations &amp; Communication Services">
                      <a:hlinkClick r:id="rId5" tooltip="ABANet.org"/>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609600"/>
                    </a:xfrm>
                    <a:prstGeom prst="rect">
                      <a:avLst/>
                    </a:prstGeom>
                    <a:noFill/>
                    <a:ln>
                      <a:noFill/>
                    </a:ln>
                  </pic:spPr>
                </pic:pic>
              </a:graphicData>
            </a:graphic>
          </wp:inline>
        </w:drawing>
      </w:r>
    </w:p>
    <w:p w:rsidR="00000000" w:rsidRDefault="00EE53B5">
      <w:pPr>
        <w:divId w:val="1234240441"/>
        <w:rPr>
          <w:rFonts w:eastAsia="Times New Roman"/>
        </w:rPr>
      </w:pPr>
      <w:r>
        <w:rPr>
          <w:rFonts w:eastAsia="Times New Roman"/>
          <w:noProof/>
          <w:color w:val="0000FF"/>
        </w:rPr>
        <w:drawing>
          <wp:inline distT="0" distB="0" distL="0" distR="0">
            <wp:extent cx="1117600" cy="533400"/>
            <wp:effectExtent l="0" t="0" r="0" b="0"/>
            <wp:docPr id="2" name="logo" descr="ABANow">
              <a:hlinkClick xmlns:a="http://schemas.openxmlformats.org/drawingml/2006/main" r:id="rId7" tooltip="ABAN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BANow">
                      <a:hlinkClick r:id="rId7" tooltip="ABANow"/>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533400"/>
                    </a:xfrm>
                    <a:prstGeom prst="rect">
                      <a:avLst/>
                    </a:prstGeom>
                    <a:noFill/>
                    <a:ln>
                      <a:noFill/>
                    </a:ln>
                  </pic:spPr>
                </pic:pic>
              </a:graphicData>
            </a:graphic>
          </wp:inline>
        </w:drawing>
      </w:r>
    </w:p>
    <w:p w:rsidR="00000000" w:rsidRDefault="00EE53B5">
      <w:pPr>
        <w:divId w:val="1594120149"/>
        <w:rPr>
          <w:rFonts w:eastAsia="Times New Roman"/>
        </w:rPr>
      </w:pPr>
      <w:hyperlink r:id="rId9" w:tooltip="ABANow - Top Stories" w:history="1">
        <w:r>
          <w:rPr>
            <w:rStyle w:val="Hyperlink"/>
            <w:rFonts w:eastAsia="Times New Roman"/>
          </w:rPr>
          <w:t>TOP STORIES</w:t>
        </w:r>
      </w:hyperlink>
    </w:p>
    <w:p w:rsidR="00000000" w:rsidRDefault="00EE53B5">
      <w:pPr>
        <w:divId w:val="594751919"/>
        <w:rPr>
          <w:rFonts w:eastAsia="Times New Roman"/>
        </w:rPr>
      </w:pPr>
      <w:hyperlink r:id="rId10" w:tooltip="ABANow - Reporter Resources" w:history="1">
        <w:r>
          <w:rPr>
            <w:rStyle w:val="Hyperlink"/>
            <w:rFonts w:eastAsia="Times New Roman"/>
          </w:rPr>
          <w:t>REPORTER RESOURCES</w:t>
        </w:r>
      </w:hyperlink>
    </w:p>
    <w:p w:rsidR="00000000" w:rsidRDefault="00EE53B5">
      <w:pPr>
        <w:divId w:val="586697453"/>
        <w:rPr>
          <w:rFonts w:eastAsia="Times New Roman"/>
        </w:rPr>
      </w:pPr>
      <w:hyperlink r:id="rId11" w:tooltip="ABANow - Around the Bar" w:history="1">
        <w:r>
          <w:rPr>
            <w:rStyle w:val="Hyperlink"/>
            <w:rFonts w:eastAsia="Times New Roman"/>
          </w:rPr>
          <w:t>AROUND THE BAR</w:t>
        </w:r>
      </w:hyperlink>
    </w:p>
    <w:p w:rsidR="00000000" w:rsidRDefault="00EE53B5">
      <w:pPr>
        <w:divId w:val="35786370"/>
        <w:rPr>
          <w:rFonts w:eastAsia="Times New Roman"/>
        </w:rPr>
      </w:pPr>
      <w:hyperlink r:id="rId12" w:tooltip="ABANow - In the News" w:history="1">
        <w:r>
          <w:rPr>
            <w:rStyle w:val="Hyperlink"/>
            <w:rFonts w:eastAsia="Times New Roman"/>
          </w:rPr>
          <w:t>IN THE NEWS</w:t>
        </w:r>
      </w:hyperlink>
    </w:p>
    <w:p w:rsidR="00000000" w:rsidRDefault="00EE53B5">
      <w:pPr>
        <w:divId w:val="773476898"/>
        <w:rPr>
          <w:rFonts w:eastAsia="Times New Roman"/>
        </w:rPr>
      </w:pPr>
      <w:hyperlink r:id="rId13" w:tooltip="ABANow - Multimedia" w:history="1">
        <w:r>
          <w:rPr>
            <w:rStyle w:val="Hyperlink"/>
            <w:rFonts w:eastAsia="Times New Roman"/>
          </w:rPr>
          <w:t>MULTIMEDIA</w:t>
        </w:r>
      </w:hyperlink>
    </w:p>
    <w:p w:rsidR="00000000" w:rsidRDefault="00EE53B5">
      <w:pPr>
        <w:divId w:val="2132476718"/>
        <w:rPr>
          <w:rFonts w:eastAsia="Times New Roman"/>
        </w:rPr>
      </w:pPr>
      <w:r>
        <w:rPr>
          <w:rFonts w:eastAsia="Times New Roman"/>
          <w:noProof/>
          <w:color w:val="0000FF"/>
        </w:rPr>
        <w:drawing>
          <wp:inline distT="0" distB="0" distL="0" distR="0">
            <wp:extent cx="381000" cy="76200"/>
            <wp:effectExtent l="0" t="0" r="0" b="0"/>
            <wp:docPr id="3" name="Picture 3">
              <a:hlinkClick xmlns:a="http://schemas.openxmlformats.org/drawingml/2006/main" r:id="rId14" tooltip="&quot;American Bar Association Home Page - www.ABANet.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ooltip="&quot;American Bar Association Home Page - www.ABANet.or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76200"/>
                    </a:xfrm>
                    <a:prstGeom prst="rect">
                      <a:avLst/>
                    </a:prstGeom>
                    <a:noFill/>
                    <a:ln>
                      <a:noFill/>
                    </a:ln>
                  </pic:spPr>
                </pic:pic>
              </a:graphicData>
            </a:graphic>
          </wp:inline>
        </w:drawing>
      </w:r>
    </w:p>
    <w:p w:rsidR="00000000" w:rsidRDefault="00EE53B5">
      <w:pPr>
        <w:pStyle w:val="z-TopofForm"/>
        <w:divId w:val="2132476718"/>
      </w:pPr>
      <w:r>
        <w:t>Top of Form</w:t>
      </w:r>
    </w:p>
    <w:p w:rsidR="00000000" w:rsidRDefault="00EE53B5">
      <w:pPr>
        <w:pStyle w:val="z-BottomofForm"/>
        <w:divId w:val="2132476718"/>
      </w:pPr>
      <w:r>
        <w:t>Bottom of Form</w:t>
      </w:r>
    </w:p>
    <w:p w:rsidR="00000000" w:rsidRDefault="00EE53B5">
      <w:pPr>
        <w:divId w:val="1009482167"/>
        <w:rPr>
          <w:rFonts w:eastAsia="Times New Roman"/>
        </w:rPr>
      </w:pPr>
      <w:r>
        <w:rPr>
          <w:rFonts w:eastAsia="Times New Roman"/>
        </w:rPr>
        <w:fldChar w:fldCharType="begin"/>
      </w:r>
      <w:r>
        <w:rPr>
          <w:rFonts w:eastAsia="Times New Roman"/>
        </w:rPr>
        <w:instrText xml:space="preserve"> </w:instrText>
      </w:r>
      <w:r>
        <w:rPr>
          <w:rFonts w:eastAsia="Times New Roman"/>
        </w:rPr>
        <w:instrText>INCLUD</w:instrText>
      </w:r>
      <w:r>
        <w:rPr>
          <w:rFonts w:eastAsia="Times New Roman"/>
        </w:rPr>
        <w:instrText>EPICTURE  \d "http://www.abanow.org/wordpress/wp-content/themes/ABANow/images/headers/release_information.gif"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889000" cy="127000"/>
            <wp:effectExtent l="0" t="0" r="0" b="0"/>
            <wp:docPr id="4" name="Picture 4" descr="rele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ease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0" cy="127000"/>
                    </a:xfrm>
                    <a:prstGeom prst="rect">
                      <a:avLst/>
                    </a:prstGeom>
                    <a:noFill/>
                    <a:ln>
                      <a:noFill/>
                    </a:ln>
                  </pic:spPr>
                </pic:pic>
              </a:graphicData>
            </a:graphic>
          </wp:inline>
        </w:drawing>
      </w:r>
      <w:r>
        <w:rPr>
          <w:rFonts w:eastAsia="Times New Roman"/>
        </w:rPr>
        <w:fldChar w:fldCharType="end"/>
      </w:r>
    </w:p>
    <w:p w:rsidR="00000000" w:rsidRDefault="00EE53B5">
      <w:pPr>
        <w:divId w:val="351732277"/>
        <w:rPr>
          <w:rFonts w:eastAsia="Times New Roman"/>
        </w:rPr>
      </w:pPr>
      <w:r>
        <w:rPr>
          <w:rFonts w:eastAsia="Times New Roman"/>
        </w:rPr>
        <w:t xml:space="preserve">Release: </w:t>
      </w:r>
      <w:r>
        <w:rPr>
          <w:rStyle w:val="blue"/>
          <w:rFonts w:eastAsia="Times New Roman"/>
        </w:rPr>
        <w:t>Immediate</w:t>
      </w:r>
      <w:r>
        <w:rPr>
          <w:rFonts w:eastAsia="Times New Roman"/>
        </w:rPr>
        <w:br/>
        <w:t xml:space="preserve">Media Contact: </w:t>
      </w:r>
      <w:hyperlink r:id="rId17" w:tooltip="info" w:history="1">
        <w:r>
          <w:rPr>
            <w:rStyle w:val="Hyperlink"/>
            <w:rFonts w:eastAsia="Times New Roman"/>
          </w:rPr>
          <w:t>Alexandra Buller</w:t>
        </w:r>
      </w:hyperlink>
      <w:r>
        <w:rPr>
          <w:rFonts w:eastAsia="Times New Roman"/>
        </w:rPr>
        <w:br/>
        <w:t xml:space="preserve">Phone: </w:t>
      </w:r>
      <w:r>
        <w:rPr>
          <w:rStyle w:val="blue"/>
          <w:rFonts w:eastAsia="Times New Roman"/>
        </w:rPr>
        <w:t>202-662-1508</w:t>
      </w:r>
      <w:r>
        <w:rPr>
          <w:rFonts w:eastAsia="Times New Roman"/>
        </w:rPr>
        <w:br/>
        <w:t xml:space="preserve">Email: </w:t>
      </w:r>
      <w:hyperlink r:id="rId18" w:tooltip="info" w:history="1">
        <w:r>
          <w:rPr>
            <w:rStyle w:val="Hyperlink"/>
            <w:rFonts w:eastAsia="Times New Roman"/>
          </w:rPr>
          <w:t>bullera@staff.abanet.org</w:t>
        </w:r>
      </w:hyperlink>
      <w:r>
        <w:rPr>
          <w:rFonts w:eastAsia="Times New Roman"/>
        </w:rPr>
        <w:t xml:space="preserve"> </w:t>
      </w:r>
    </w:p>
    <w:p w:rsidR="00000000" w:rsidRDefault="00EE53B5">
      <w:pPr>
        <w:divId w:val="2011180142"/>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"http://www.abanow.org/wordpress/wp-content/themes/ABANow/images/view.gif"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651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eastAsia="Times New Roman"/>
        </w:rPr>
        <w:fldChar w:fldCharType="end"/>
      </w:r>
      <w:r>
        <w:rPr>
          <w:rFonts w:eastAsia="Times New Roman"/>
          <w:noProof/>
          <w:color w:val="0000FF"/>
        </w:rPr>
        <w:drawing>
          <wp:inline distT="0" distB="0" distL="0" distR="0">
            <wp:extent cx="190500" cy="63500"/>
            <wp:effectExtent l="0" t="0" r="0" b="0"/>
            <wp:docPr id="6" name="Picture 6" descr="all">
              <a:hlinkClick xmlns:a="http://schemas.openxmlformats.org/drawingml/2006/main" r:id="rId20" tooltip="&quot;View all Related Top Stor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
                      <a:hlinkClick r:id="rId20" tooltip="&quot;View all Related Top Storie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506988937"/>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"http://www.abanow.org/wordpress/wp-content/themes/ABANow/images/headers/related_top_stories.gif"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800100" cy="127000"/>
            <wp:effectExtent l="0" t="0" r="0" b="0"/>
            <wp:docPr id="7" name="Picture 7" descr="related top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top stori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27000"/>
                    </a:xfrm>
                    <a:prstGeom prst="rect">
                      <a:avLst/>
                    </a:prstGeom>
                    <a:noFill/>
                    <a:ln>
                      <a:noFill/>
                    </a:ln>
                  </pic:spPr>
                </pic:pic>
              </a:graphicData>
            </a:graphic>
          </wp:inline>
        </w:drawing>
      </w:r>
      <w:r>
        <w:rPr>
          <w:rFonts w:eastAsia="Times New Roman"/>
        </w:rPr>
        <w:fldChar w:fldCharType="end"/>
      </w:r>
    </w:p>
    <w:p w:rsidR="00000000" w:rsidRDefault="00EE53B5">
      <w:pPr>
        <w:numPr>
          <w:ilvl w:val="0"/>
          <w:numId w:val="1"/>
        </w:numPr>
        <w:spacing w:before="100" w:beforeAutospacing="1" w:after="100" w:afterAutospacing="1"/>
        <w:divId w:val="2021658369"/>
        <w:rPr>
          <w:rFonts w:eastAsia="Times New Roman"/>
        </w:rPr>
      </w:pPr>
      <w:hyperlink r:id="rId23" w:tooltip="President Zack Statement Re: U.N. Human Rights Day" w:history="1">
        <w:r>
          <w:rPr>
            <w:rStyle w:val="Hyperlink"/>
            <w:rFonts w:eastAsia="Times New Roman"/>
          </w:rPr>
          <w:t>President Zack Statement Re: U.N. Human Rights Day</w:t>
        </w:r>
      </w:hyperlink>
    </w:p>
    <w:p w:rsidR="00000000" w:rsidRDefault="00EE53B5">
      <w:pPr>
        <w:numPr>
          <w:ilvl w:val="0"/>
          <w:numId w:val="1"/>
        </w:numPr>
        <w:spacing w:before="100" w:beforeAutospacing="1" w:after="100" w:afterAutospacing="1"/>
        <w:divId w:val="2021658369"/>
        <w:rPr>
          <w:rFonts w:eastAsia="Times New Roman"/>
        </w:rPr>
      </w:pPr>
      <w:hyperlink r:id="rId24" w:tooltip="ABA Urges Congress to Pass the DREAM Act" w:history="1">
        <w:r>
          <w:rPr>
            <w:rStyle w:val="Hyperlink"/>
            <w:rFonts w:eastAsia="Times New Roman"/>
          </w:rPr>
          <w:t>ABA Urges Congress to Pass the DREAM Act</w:t>
        </w:r>
      </w:hyperlink>
    </w:p>
    <w:p w:rsidR="00000000" w:rsidRDefault="00EE53B5">
      <w:pPr>
        <w:numPr>
          <w:ilvl w:val="0"/>
          <w:numId w:val="1"/>
        </w:numPr>
        <w:spacing w:before="100" w:beforeAutospacing="1" w:after="100" w:afterAutospacing="1"/>
        <w:divId w:val="2021658369"/>
        <w:rPr>
          <w:rFonts w:eastAsia="Times New Roman"/>
        </w:rPr>
      </w:pPr>
      <w:hyperlink r:id="rId25" w:tooltip="ABA President Stephen N. Zack Honors Pearl Harbor Anniversary" w:history="1">
        <w:r>
          <w:rPr>
            <w:rStyle w:val="Hyperlink"/>
            <w:rFonts w:eastAsia="Times New Roman"/>
          </w:rPr>
          <w:t>ABA President Stephen N. Zack Honors Pearl Harbor Anniversary</w:t>
        </w:r>
      </w:hyperlink>
    </w:p>
    <w:p w:rsidR="00000000" w:rsidRDefault="00EE53B5">
      <w:pPr>
        <w:divId w:val="54667498"/>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"http://www.abanow.org/wordpress/wp-content/themes/ABANow/images/view.gif"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65100" cy="6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eastAsia="Times New Roman"/>
        </w:rPr>
        <w:fldChar w:fldCharType="end"/>
      </w:r>
      <w:r>
        <w:rPr>
          <w:rFonts w:eastAsia="Times New Roman"/>
          <w:noProof/>
          <w:color w:val="0000FF"/>
        </w:rPr>
        <w:drawing>
          <wp:inline distT="0" distB="0" distL="0" distR="0">
            <wp:extent cx="190500" cy="63500"/>
            <wp:effectExtent l="0" t="0" r="0" b="0"/>
            <wp:docPr id="9" name="Picture 9" descr="all">
              <a:hlinkClick xmlns:a="http://schemas.openxmlformats.org/drawingml/2006/main" r:id="rId26" tooltip="&quot;View all Related Around the Bar Pos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
                      <a:hlinkClick r:id="rId26" tooltip="&quot;View all Related Around the Bar Post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1433164707"/>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"http://www.abanow.org/wordpress/wp-content/themes/ABANow/images/headers/related_around_the_b</w:instrText>
      </w:r>
      <w:r>
        <w:rPr>
          <w:rFonts w:eastAsia="Times New Roman"/>
        </w:rPr>
        <w:instrText>ar_posts.gif"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257300" cy="127000"/>
            <wp:effectExtent l="0" t="0" r="0" b="0"/>
            <wp:docPr id="10" name="Picture 10" descr="related around th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around the ba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27000"/>
                    </a:xfrm>
                    <a:prstGeom prst="rect">
                      <a:avLst/>
                    </a:prstGeom>
                    <a:noFill/>
                    <a:ln>
                      <a:noFill/>
                    </a:ln>
                  </pic:spPr>
                </pic:pic>
              </a:graphicData>
            </a:graphic>
          </wp:inline>
        </w:drawing>
      </w:r>
      <w:r>
        <w:rPr>
          <w:rFonts w:eastAsia="Times New Roman"/>
        </w:rPr>
        <w:fldChar w:fldCharType="end"/>
      </w:r>
    </w:p>
    <w:p w:rsidR="00000000" w:rsidRDefault="00EE53B5">
      <w:pPr>
        <w:numPr>
          <w:ilvl w:val="0"/>
          <w:numId w:val="2"/>
        </w:numPr>
        <w:spacing w:before="100" w:beforeAutospacing="1" w:after="100" w:afterAutospacing="1"/>
        <w:divId w:val="1236088166"/>
        <w:rPr>
          <w:rFonts w:eastAsia="Times New Roman"/>
        </w:rPr>
      </w:pPr>
      <w:hyperlink r:id="rId28" w:tooltip="Forty-Six State Bars Join New York Bar in Red Flags Brief" w:history="1">
        <w:r>
          <w:rPr>
            <w:rStyle w:val="Hyperlink"/>
            <w:rFonts w:eastAsia="Times New Roman"/>
          </w:rPr>
          <w:t>Forty-Six State Bars Join New York Bar in Red Flags Brief</w:t>
        </w:r>
      </w:hyperlink>
    </w:p>
    <w:p w:rsidR="00000000" w:rsidRDefault="00EE53B5">
      <w:pPr>
        <w:numPr>
          <w:ilvl w:val="0"/>
          <w:numId w:val="2"/>
        </w:numPr>
        <w:spacing w:before="100" w:beforeAutospacing="1" w:after="100" w:afterAutospacing="1"/>
        <w:divId w:val="1236088166"/>
        <w:rPr>
          <w:rFonts w:eastAsia="Times New Roman"/>
        </w:rPr>
      </w:pPr>
      <w:hyperlink r:id="rId29" w:tooltip="ABA President Calls on Lawyers to Teach Students About Civics" w:history="1">
        <w:r>
          <w:rPr>
            <w:rStyle w:val="Hyperlink"/>
            <w:rFonts w:eastAsia="Times New Roman"/>
          </w:rPr>
          <w:t>ABA President Calls on Lawyers to Teach Students About Civics</w:t>
        </w:r>
      </w:hyperlink>
    </w:p>
    <w:p w:rsidR="00000000" w:rsidRDefault="00EE53B5">
      <w:pPr>
        <w:numPr>
          <w:ilvl w:val="0"/>
          <w:numId w:val="2"/>
        </w:numPr>
        <w:spacing w:before="100" w:beforeAutospacing="1" w:after="100" w:afterAutospacing="1"/>
        <w:divId w:val="1236088166"/>
        <w:rPr>
          <w:rFonts w:eastAsia="Times New Roman"/>
        </w:rPr>
      </w:pPr>
      <w:hyperlink r:id="rId30" w:tooltip="Nation’s New Indigent Defense Chief Praises Recent Supreme Court Pick, Proposition 8 Ruling" w:history="1">
        <w:r>
          <w:rPr>
            <w:rStyle w:val="Hyperlink"/>
            <w:rFonts w:eastAsia="Times New Roman"/>
          </w:rPr>
          <w:t>Nation’s New Indigent Defense Chief Praises Recent Supreme Court Pick, Proposition 8 Ruling</w:t>
        </w:r>
      </w:hyperlink>
    </w:p>
    <w:p w:rsidR="00000000" w:rsidRDefault="00EE53B5">
      <w:pPr>
        <w:divId w:val="704133875"/>
        <w:rPr>
          <w:rFonts w:eastAsia="Times New Roman"/>
        </w:rPr>
      </w:pPr>
      <w:r>
        <w:rPr>
          <w:rFonts w:eastAsia="Times New Roman"/>
        </w:rPr>
        <w:fldChar w:fldCharType="begin"/>
      </w:r>
      <w:r>
        <w:rPr>
          <w:rFonts w:eastAsia="Times New Roman"/>
        </w:rPr>
        <w:instrText xml:space="preserve"> </w:instrText>
      </w:r>
      <w:r>
        <w:rPr>
          <w:rFonts w:eastAsia="Times New Roman"/>
        </w:rPr>
        <w:instrText>INCLU</w:instrText>
      </w:r>
      <w:r>
        <w:rPr>
          <w:rFonts w:eastAsia="Times New Roman"/>
        </w:rPr>
        <w:instrText>DEPICTURE  \d "http://www.abanow.org/wordpress/wp-content/themes/ABANow/images/view.gif"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65100" cy="6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eastAsia="Times New Roman"/>
        </w:rPr>
        <w:fldChar w:fldCharType="end"/>
      </w:r>
      <w:r>
        <w:rPr>
          <w:rFonts w:eastAsia="Times New Roman"/>
          <w:noProof/>
          <w:color w:val="0000FF"/>
        </w:rPr>
        <w:drawing>
          <wp:inline distT="0" distB="0" distL="0" distR="0">
            <wp:extent cx="190500" cy="63500"/>
            <wp:effectExtent l="0" t="0" r="0" b="0"/>
            <wp:docPr id="12" name="Picture 12" descr="all">
              <a:hlinkClick xmlns:a="http://schemas.openxmlformats.org/drawingml/2006/main" r:id="rId31" tooltip="&quot;View all Related Relea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
                      <a:hlinkClick r:id="rId31" tooltip="&quot;View all Related Release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680012766"/>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w:instrText>
      </w:r>
      <w:r>
        <w:rPr>
          <w:rFonts w:eastAsia="Times New Roman"/>
        </w:rPr>
        <w:instrText>ABANow/images/headers/related_releases.gif"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685800" cy="127000"/>
            <wp:effectExtent l="0" t="0" r="0" b="0"/>
            <wp:docPr id="13" name="Picture 13" descr="related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relea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127000"/>
                    </a:xfrm>
                    <a:prstGeom prst="rect">
                      <a:avLst/>
                    </a:prstGeom>
                    <a:noFill/>
                    <a:ln>
                      <a:noFill/>
                    </a:ln>
                  </pic:spPr>
                </pic:pic>
              </a:graphicData>
            </a:graphic>
          </wp:inline>
        </w:drawing>
      </w:r>
      <w:r>
        <w:rPr>
          <w:rFonts w:eastAsia="Times New Roman"/>
        </w:rPr>
        <w:fldChar w:fldCharType="end"/>
      </w:r>
    </w:p>
    <w:p w:rsidR="00000000" w:rsidRDefault="00EE53B5">
      <w:pPr>
        <w:numPr>
          <w:ilvl w:val="0"/>
          <w:numId w:val="3"/>
        </w:numPr>
        <w:spacing w:before="100" w:beforeAutospacing="1" w:after="100" w:afterAutospacing="1"/>
        <w:divId w:val="804157638"/>
        <w:rPr>
          <w:rFonts w:eastAsia="Times New Roman"/>
        </w:rPr>
      </w:pPr>
      <w:hyperlink r:id="rId33" w:tooltip="Statement of Stephen N. Zack, President, American Bar Association Re: International Day for the Elimination of Violence Against Women – November 25, 2010" w:history="1">
        <w:r>
          <w:rPr>
            <w:rStyle w:val="Hyperlink"/>
            <w:rFonts w:eastAsia="Times New Roman"/>
          </w:rPr>
          <w:t xml:space="preserve">Statement of Stephen N. Zack, President, American Bar Association Re: International Day </w:t>
        </w:r>
        <w:r>
          <w:rPr>
            <w:rStyle w:val="Hyperlink"/>
            <w:rFonts w:eastAsia="Times New Roman"/>
          </w:rPr>
          <w:t>for the Elimination of Violence Against Women – November 25, 2010</w:t>
        </w:r>
      </w:hyperlink>
    </w:p>
    <w:p w:rsidR="00000000" w:rsidRDefault="00EE53B5">
      <w:pPr>
        <w:numPr>
          <w:ilvl w:val="0"/>
          <w:numId w:val="3"/>
        </w:numPr>
        <w:spacing w:before="100" w:beforeAutospacing="1" w:after="100" w:afterAutospacing="1"/>
        <w:divId w:val="804157638"/>
        <w:rPr>
          <w:rFonts w:eastAsia="Times New Roman"/>
        </w:rPr>
      </w:pPr>
      <w:hyperlink r:id="rId34" w:tooltip="ABA President Addresses Issues of Broward County Latino Community" w:history="1">
        <w:r>
          <w:rPr>
            <w:rStyle w:val="Hyperlink"/>
            <w:rFonts w:eastAsia="Times New Roman"/>
          </w:rPr>
          <w:t>ABA President Addresses Issues of Broward County Latino Community</w:t>
        </w:r>
      </w:hyperlink>
    </w:p>
    <w:p w:rsidR="00000000" w:rsidRDefault="00EE53B5">
      <w:pPr>
        <w:numPr>
          <w:ilvl w:val="0"/>
          <w:numId w:val="3"/>
        </w:numPr>
        <w:spacing w:before="100" w:beforeAutospacing="1" w:after="100" w:afterAutospacing="1"/>
        <w:divId w:val="804157638"/>
        <w:rPr>
          <w:rFonts w:eastAsia="Times New Roman"/>
        </w:rPr>
      </w:pPr>
      <w:hyperlink r:id="rId35" w:tooltip="Statement from Stephen N. Zack, President, American Bar Association, Re: The Attorney Exemption in the FTC’s Final Mortgage Assistance Relief Services Rule" w:history="1">
        <w:r>
          <w:rPr>
            <w:rStyle w:val="Hyperlink"/>
            <w:rFonts w:eastAsia="Times New Roman"/>
          </w:rPr>
          <w:t xml:space="preserve">Statement from Stephen N. Zack, President, American Bar Association, Re: The Attorney Exemption in the FTC’s Final Mortgage Assistance Relief Services </w:t>
        </w:r>
        <w:r>
          <w:rPr>
            <w:rStyle w:val="Hyperlink"/>
            <w:rFonts w:eastAsia="Times New Roman"/>
          </w:rPr>
          <w:t>Rule</w:t>
        </w:r>
      </w:hyperlink>
    </w:p>
    <w:p w:rsidR="00000000" w:rsidRDefault="00EE53B5">
      <w:pPr>
        <w:divId w:val="1143039410"/>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"http://www.abanow.org/wordpress/wp-content/themes/ABANow/images/view.gif"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65100" cy="6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eastAsia="Times New Roman"/>
        </w:rPr>
        <w:fldChar w:fldCharType="end"/>
      </w:r>
      <w:r>
        <w:rPr>
          <w:rFonts w:eastAsia="Times New Roman"/>
          <w:noProof/>
          <w:color w:val="0000FF"/>
        </w:rPr>
        <w:drawing>
          <wp:inline distT="0" distB="0" distL="0" distR="0">
            <wp:extent cx="190500" cy="63500"/>
            <wp:effectExtent l="0" t="0" r="0" b="0"/>
            <wp:docPr id="15" name="Picture 15" descr="all">
              <a:hlinkClick xmlns:a="http://schemas.openxmlformats.org/drawingml/2006/main" r:id="rId36" tooltip="&quot;View all Related Multime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l">
                      <a:hlinkClick r:id="rId36" tooltip="&quot;View all Related Multimedia&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20664977"/>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"http://www.abanow.org/wordpress/wp-content/themes/ABANow/images/headers/related_multimedia.gif"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889000" cy="127000"/>
            <wp:effectExtent l="0" t="0" r="0" b="0"/>
            <wp:docPr id="16" name="Picture 16" descr="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ltimedi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00" cy="127000"/>
                    </a:xfrm>
                    <a:prstGeom prst="rect">
                      <a:avLst/>
                    </a:prstGeom>
                    <a:noFill/>
                    <a:ln>
                      <a:noFill/>
                    </a:ln>
                  </pic:spPr>
                </pic:pic>
              </a:graphicData>
            </a:graphic>
          </wp:inline>
        </w:drawing>
      </w:r>
      <w:r>
        <w:rPr>
          <w:rFonts w:eastAsia="Times New Roman"/>
        </w:rPr>
        <w:fldChar w:fldCharType="end"/>
      </w:r>
    </w:p>
    <w:p w:rsidR="00000000" w:rsidRDefault="00EE53B5">
      <w:pPr>
        <w:numPr>
          <w:ilvl w:val="0"/>
          <w:numId w:val="4"/>
        </w:numPr>
        <w:spacing w:before="100" w:beforeAutospacing="1" w:after="100" w:afterAutospacing="1"/>
        <w:divId w:val="1786920016"/>
        <w:rPr>
          <w:rFonts w:eastAsia="Times New Roman"/>
        </w:rPr>
      </w:pPr>
      <w:r>
        <w:rPr>
          <w:rFonts w:eastAsia="Times New Roman"/>
          <w:noProof/>
          <w:color w:val="0000FF"/>
        </w:rPr>
        <w:lastRenderedPageBreak/>
        <w:drawing>
          <wp:inline distT="0" distB="0" distL="0" distR="0">
            <wp:extent cx="889000" cy="495300"/>
            <wp:effectExtent l="0" t="0" r="0" b="0"/>
            <wp:docPr id="17" name="Picture 17">
              <a:hlinkClick xmlns:a="http://schemas.openxmlformats.org/drawingml/2006/main" r:id="rId38" tooltip="&quot;audio: President Zack Describes ABA Support for Russian Legal System Refor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8" tooltip="&quot;audio: President Zack Describes ABA Support for Russian Legal System Reforms&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00" cy="495300"/>
                    </a:xfrm>
                    <a:prstGeom prst="rect">
                      <a:avLst/>
                    </a:prstGeom>
                    <a:noFill/>
                    <a:ln>
                      <a:noFill/>
                    </a:ln>
                  </pic:spPr>
                </pic:pic>
              </a:graphicData>
            </a:graphic>
          </wp:inline>
        </w:drawing>
      </w:r>
      <w:r>
        <w:rPr>
          <w:rFonts w:eastAsia="Times New Roman"/>
        </w:rPr>
        <w:br/>
      </w:r>
      <w:hyperlink r:id="rId40" w:tooltip="President Zack Describes ABA Support for Russian Legal System Reforms" w:history="1">
        <w:r>
          <w:rPr>
            <w:rStyle w:val="Hyperlink"/>
            <w:rFonts w:eastAsia="Times New Roman"/>
          </w:rPr>
          <w:t>President Zack Describes ABA Support for Russian Legal Sys</w:t>
        </w:r>
        <w:r>
          <w:rPr>
            <w:rStyle w:val="Hyperlink"/>
            <w:rFonts w:eastAsia="Times New Roman"/>
          </w:rPr>
          <w:t>tem Reforms</w:t>
        </w:r>
      </w:hyperlink>
      <w:r>
        <w:rPr>
          <w:rFonts w:eastAsia="Times New Roman"/>
        </w:rPr>
        <w:t> </w:t>
      </w:r>
      <w:r>
        <w:rPr>
          <w:rFonts w:eastAsia="Times New Roman"/>
        </w:rPr>
        <w:br/>
      </w:r>
      <w:r>
        <w:rPr>
          <w:rStyle w:val="lightgrey"/>
          <w:rFonts w:eastAsia="Times New Roman"/>
        </w:rPr>
        <w:t>October 5, 2010</w:t>
      </w:r>
    </w:p>
    <w:p w:rsidR="00000000" w:rsidRDefault="00EE53B5">
      <w:pPr>
        <w:numPr>
          <w:ilvl w:val="0"/>
          <w:numId w:val="4"/>
        </w:numPr>
        <w:spacing w:before="100" w:beforeAutospacing="1" w:after="100" w:afterAutospacing="1"/>
        <w:divId w:val="1786920016"/>
        <w:rPr>
          <w:rFonts w:eastAsia="Times New Roman"/>
        </w:rPr>
      </w:pPr>
      <w:r>
        <w:rPr>
          <w:rFonts w:eastAsia="Times New Roman"/>
          <w:noProof/>
          <w:color w:val="0000FF"/>
        </w:rPr>
        <w:drawing>
          <wp:inline distT="0" distB="0" distL="0" distR="0">
            <wp:extent cx="889000" cy="495300"/>
            <wp:effectExtent l="0" t="0" r="0" b="0"/>
            <wp:docPr id="18" name="Picture 18">
              <a:hlinkClick xmlns:a="http://schemas.openxmlformats.org/drawingml/2006/main" r:id="rId41" tooltip="&quot;audio: President Zack Describes Importance of Russia Tr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1" tooltip="&quot;audio: President Zack Describes Importance of Russia Trip&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00" cy="495300"/>
                    </a:xfrm>
                    <a:prstGeom prst="rect">
                      <a:avLst/>
                    </a:prstGeom>
                    <a:noFill/>
                    <a:ln>
                      <a:noFill/>
                    </a:ln>
                  </pic:spPr>
                </pic:pic>
              </a:graphicData>
            </a:graphic>
          </wp:inline>
        </w:drawing>
      </w:r>
      <w:r>
        <w:rPr>
          <w:rFonts w:eastAsia="Times New Roman"/>
        </w:rPr>
        <w:br/>
      </w:r>
      <w:hyperlink r:id="rId42" w:tooltip="President Zack Describes Importance of Russia Trip" w:history="1">
        <w:r>
          <w:rPr>
            <w:rStyle w:val="Hyperlink"/>
            <w:rFonts w:eastAsia="Times New Roman"/>
          </w:rPr>
          <w:t>President Zack Describes I</w:t>
        </w:r>
        <w:r>
          <w:rPr>
            <w:rStyle w:val="Hyperlink"/>
            <w:rFonts w:eastAsia="Times New Roman"/>
          </w:rPr>
          <w:t>mportance of Russia Trip</w:t>
        </w:r>
      </w:hyperlink>
      <w:r>
        <w:rPr>
          <w:rFonts w:eastAsia="Times New Roman"/>
        </w:rPr>
        <w:t> </w:t>
      </w:r>
      <w:r>
        <w:rPr>
          <w:rFonts w:eastAsia="Times New Roman"/>
        </w:rPr>
        <w:br/>
      </w:r>
      <w:r>
        <w:rPr>
          <w:rStyle w:val="lightgrey"/>
          <w:rFonts w:eastAsia="Times New Roman"/>
        </w:rPr>
        <w:t>October 5, 2010</w:t>
      </w:r>
    </w:p>
    <w:p w:rsidR="00000000" w:rsidRDefault="00EE53B5">
      <w:pPr>
        <w:numPr>
          <w:ilvl w:val="0"/>
          <w:numId w:val="4"/>
        </w:numPr>
        <w:spacing w:before="100" w:beforeAutospacing="1" w:after="100" w:afterAutospacing="1"/>
        <w:divId w:val="1786920016"/>
        <w:rPr>
          <w:rFonts w:eastAsia="Times New Roman"/>
        </w:rPr>
      </w:pPr>
      <w:r>
        <w:rPr>
          <w:rFonts w:eastAsia="Times New Roman"/>
          <w:noProof/>
          <w:color w:val="0000FF"/>
        </w:rPr>
        <w:drawing>
          <wp:inline distT="0" distB="0" distL="0" distR="0">
            <wp:extent cx="889000" cy="495300"/>
            <wp:effectExtent l="0" t="0" r="0" b="0"/>
            <wp:docPr id="19" name="Picture 19">
              <a:hlinkClick xmlns:a="http://schemas.openxmlformats.org/drawingml/2006/main" r:id="rId43" tooltip="&quot;audio: President Zack Describes the Practice of Law in Russ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3" tooltip="&quot;audio: President Zack Describes the Practice of Law in Russia&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9000" cy="495300"/>
                    </a:xfrm>
                    <a:prstGeom prst="rect">
                      <a:avLst/>
                    </a:prstGeom>
                    <a:noFill/>
                    <a:ln>
                      <a:noFill/>
                    </a:ln>
                  </pic:spPr>
                </pic:pic>
              </a:graphicData>
            </a:graphic>
          </wp:inline>
        </w:drawing>
      </w:r>
      <w:r>
        <w:rPr>
          <w:rFonts w:eastAsia="Times New Roman"/>
        </w:rPr>
        <w:br/>
      </w:r>
      <w:hyperlink r:id="rId44" w:tooltip="President Zack Describes the Practice of Law in Russia" w:history="1">
        <w:r>
          <w:rPr>
            <w:rStyle w:val="Hyperlink"/>
            <w:rFonts w:eastAsia="Times New Roman"/>
          </w:rPr>
          <w:t>President Zack Describes the Practice of Law in Russia</w:t>
        </w:r>
      </w:hyperlink>
      <w:r>
        <w:rPr>
          <w:rFonts w:eastAsia="Times New Roman"/>
        </w:rPr>
        <w:t> </w:t>
      </w:r>
      <w:r>
        <w:rPr>
          <w:rFonts w:eastAsia="Times New Roman"/>
        </w:rPr>
        <w:br/>
      </w:r>
      <w:r>
        <w:rPr>
          <w:rStyle w:val="lightgrey"/>
          <w:rFonts w:eastAsia="Times New Roman"/>
        </w:rPr>
        <w:t>October 5, 2010</w:t>
      </w:r>
    </w:p>
    <w:p w:rsidR="00000000" w:rsidRDefault="00EE53B5">
      <w:pPr>
        <w:divId w:val="212163312"/>
        <w:rPr>
          <w:rFonts w:eastAsia="Times New Roman"/>
        </w:rPr>
      </w:pPr>
      <w:r>
        <w:rPr>
          <w:rFonts w:eastAsia="Times New Roman"/>
          <w:noProof/>
          <w:color w:val="0000FF"/>
        </w:rPr>
        <w:drawing>
          <wp:inline distT="0" distB="0" distL="0" distR="0">
            <wp:extent cx="190500" cy="63500"/>
            <wp:effectExtent l="0" t="0" r="0" b="0"/>
            <wp:docPr id="20" name="Picture 20" descr="Feed">
              <a:hlinkClick xmlns:a="http://schemas.openxmlformats.org/drawingml/2006/main" r:id="rId45" tooltip="&quot;Comments RSS feed for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ed">
                      <a:hlinkClick r:id="rId45" tooltip="&quot;Comments RSS feed for this pos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1004284010"/>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"http://www.abanow.org/wordpress/wp-content/themes/ABANow/images/view.gif"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16510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63500"/>
                    </a:xfrm>
                    <a:prstGeom prst="rect">
                      <a:avLst/>
                    </a:prstGeom>
                    <a:noFill/>
                    <a:ln>
                      <a:noFill/>
                    </a:ln>
                  </pic:spPr>
                </pic:pic>
              </a:graphicData>
            </a:graphic>
          </wp:inline>
        </w:drawing>
      </w:r>
      <w:r>
        <w:rPr>
          <w:rFonts w:eastAsia="Times New Roman"/>
        </w:rPr>
        <w:fldChar w:fldCharType="end"/>
      </w:r>
      <w:r>
        <w:rPr>
          <w:rFonts w:eastAsia="Times New Roman"/>
          <w:noProof/>
          <w:color w:val="0000FF"/>
        </w:rPr>
        <w:drawing>
          <wp:inline distT="0" distB="0" distL="0" distR="0">
            <wp:extent cx="190500" cy="63500"/>
            <wp:effectExtent l="0" t="0" r="0" b="0"/>
            <wp:docPr id="22" name="Picture 22" descr="all">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l">
                      <a:hlinkClick r:id="rId47"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63500"/>
                    </a:xfrm>
                    <a:prstGeom prst="rect">
                      <a:avLst/>
                    </a:prstGeom>
                    <a:noFill/>
                    <a:ln>
                      <a:noFill/>
                    </a:ln>
                  </pic:spPr>
                </pic:pic>
              </a:graphicData>
            </a:graphic>
          </wp:inline>
        </w:drawing>
      </w:r>
    </w:p>
    <w:p w:rsidR="00000000" w:rsidRDefault="00EE53B5">
      <w:pPr>
        <w:divId w:val="88816071"/>
        <w:rPr>
          <w:rFonts w:eastAsia="Times New Roman"/>
        </w:rPr>
      </w:pPr>
      <w:r>
        <w:rPr>
          <w:rFonts w:eastAsia="Times New Roman"/>
          <w:noProof/>
          <w:color w:val="0000FF"/>
        </w:rPr>
        <w:drawing>
          <wp:inline distT="0" distB="0" distL="0" distR="0">
            <wp:extent cx="330200" cy="127000"/>
            <wp:effectExtent l="0" t="0" r="0" b="0"/>
            <wp:docPr id="23" name="Picture 23" descr="releas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ease">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0200" cy="127000"/>
                    </a:xfrm>
                    <a:prstGeom prst="rect">
                      <a:avLst/>
                    </a:prstGeom>
                    <a:noFill/>
                    <a:ln>
                      <a:noFill/>
                    </a:ln>
                  </pic:spPr>
                </pic:pic>
              </a:graphicData>
            </a:graphic>
          </wp:inline>
        </w:drawing>
      </w:r>
    </w:p>
    <w:p w:rsidR="00000000" w:rsidRDefault="00EE53B5">
      <w:pPr>
        <w:pStyle w:val="Heading1"/>
        <w:spacing w:after="240" w:afterAutospacing="0"/>
        <w:divId w:val="1843546455"/>
        <w:rPr>
          <w:rFonts w:eastAsia="Times New Roman"/>
        </w:rPr>
      </w:pPr>
      <w:r>
        <w:rPr>
          <w:rFonts w:eastAsia="Times New Roman"/>
        </w:rPr>
        <w:t>ABA Urges D.C. City Council Not to Slash Funding for Legal Aid to Poor, Working Class</w:t>
      </w:r>
    </w:p>
    <w:p w:rsidR="00000000" w:rsidRDefault="00EE53B5">
      <w:pPr>
        <w:pStyle w:val="NormalWeb"/>
        <w:divId w:val="272251881"/>
      </w:pPr>
      <w:r>
        <w:t>WASHINGTON, D.C., Dec. 3, 2010 — The American Bar Association is speaking out against proposal by the Mayor of the District of Columbia to cut funding for the city’s Ac</w:t>
      </w:r>
      <w:r>
        <w:t>cess to Justice Program by 50 percent.</w:t>
      </w:r>
    </w:p>
    <w:p w:rsidR="00000000" w:rsidRDefault="00EE53B5">
      <w:pPr>
        <w:pStyle w:val="NormalWeb"/>
        <w:divId w:val="272251881"/>
      </w:pPr>
      <w:r>
        <w:t>“Given the high rate of unemployment and the number of the District’s residents facing critical legal problems such as mortgage foreclosures, evictions, credit defaults, family tensions caused by unemployment, and the</w:t>
      </w:r>
      <w:r>
        <w:t xml:space="preserve"> loss of public benefits, this is no time to reduce the availability of needed legal services by those who cannot otherwise afford them,” wrote American Bar Association President Stephen N. Zack. The letter, addressed to Council Chairman and Mayor-Elect Vi</w:t>
      </w:r>
      <w:r>
        <w:t>ncent Gray, urges the Council not to make the cuts proposed by Mayor Adrian Fenty.</w:t>
      </w:r>
    </w:p>
    <w:p w:rsidR="00000000" w:rsidRDefault="00EE53B5">
      <w:pPr>
        <w:pStyle w:val="NormalWeb"/>
        <w:divId w:val="272251881"/>
      </w:pPr>
      <w:r>
        <w:t xml:space="preserve">While the District faces severe budget pressures, Zack urged the Council to “fully fund” the Access to Justice Program because “without that funding, many of the District’s </w:t>
      </w:r>
      <w:r>
        <w:t>low-income residents will have no where to turn to receive the legal assistance that they so desperately need.”</w:t>
      </w:r>
    </w:p>
    <w:p w:rsidR="00000000" w:rsidRDefault="00EE53B5">
      <w:pPr>
        <w:pStyle w:val="NormalWeb"/>
        <w:divId w:val="272251881"/>
      </w:pPr>
      <w:r>
        <w:t>In addition to the D.C. legal services network suffering a 25% loss of funding last year due to the reduction of other funding sources, Interest</w:t>
      </w:r>
      <w:r>
        <w:t xml:space="preserve"> on Lawyers’ Trust Accounts (IOLTA) revenue has declined again due to low interest rates. Zack added, “Under these circumstances, it is crucial that the City Council maintain its funding level to provide legal services to its most vulnerable residents.”</w:t>
      </w:r>
    </w:p>
    <w:p w:rsidR="00000000" w:rsidRDefault="00EE53B5">
      <w:pPr>
        <w:pStyle w:val="NormalWeb"/>
        <w:divId w:val="272251881"/>
      </w:pPr>
      <w:r>
        <w:lastRenderedPageBreak/>
        <w:t>Za</w:t>
      </w:r>
      <w:r>
        <w:t>ck urged the city council to support the $3.279 million in funding for the District’s Access to Justice Program for fiscal year 2012. This would maintain the FY 2011 funding level approved by the Council seven months ago.</w:t>
      </w:r>
    </w:p>
    <w:p w:rsidR="00000000" w:rsidRDefault="00EE53B5">
      <w:pPr>
        <w:pStyle w:val="NormalWeb"/>
        <w:divId w:val="272251881"/>
      </w:pPr>
      <w:r>
        <w:t xml:space="preserve">This letter will be posted </w:t>
      </w:r>
      <w:hyperlink r:id="rId49" w:history="1">
        <w:r>
          <w:rPr>
            <w:rStyle w:val="Hyperlink"/>
          </w:rPr>
          <w:t>here</w:t>
        </w:r>
      </w:hyperlink>
      <w:r>
        <w:t>.</w:t>
      </w:r>
    </w:p>
    <w:p w:rsidR="00000000" w:rsidRDefault="00EE53B5">
      <w:pPr>
        <w:pStyle w:val="NormalWeb"/>
        <w:divId w:val="272251881"/>
      </w:pPr>
      <w:r>
        <w:t xml:space="preserve">With nearly 400,000 members, the American Bar Association is the largest </w:t>
      </w:r>
      <w:r>
        <w:t>voluntary professional membership organization in the world.  As the national voice of the legal profession, the ABA works to improve the administration of justice, promotes programs that assist lawyers and judges in their work, accredits law schools, prov</w:t>
      </w:r>
      <w:r>
        <w:t>ides continuing legal education, and works to build public understanding around the world of the importance of the rule of law.</w:t>
      </w:r>
    </w:p>
    <w:p w:rsidR="00000000" w:rsidRDefault="00EE53B5">
      <w:pPr>
        <w:pStyle w:val="NormalWeb"/>
        <w:jc w:val="center"/>
        <w:divId w:val="272251881"/>
      </w:pPr>
      <w:r>
        <w:t>- 30 -</w:t>
      </w:r>
    </w:p>
    <w:p w:rsidR="00000000" w:rsidRDefault="00EE53B5">
      <w:pPr>
        <w:divId w:val="1860512042"/>
        <w:rPr>
          <w:rFonts w:eastAsia="Times New Roman"/>
        </w:rPr>
      </w:pPr>
      <w:r>
        <w:rPr>
          <w:rStyle w:val="blue"/>
          <w:rFonts w:eastAsia="Times New Roman"/>
        </w:rPr>
        <w:t>Learn More About:</w:t>
      </w:r>
      <w:r>
        <w:rPr>
          <w:rFonts w:eastAsia="Times New Roman"/>
        </w:rPr>
        <w:t xml:space="preserve">  </w:t>
      </w:r>
      <w:hyperlink r:id="rId50" w:tooltip="ABANow issue - Access to Justice" w:history="1">
        <w:r>
          <w:rPr>
            <w:rStyle w:val="Hyperlink"/>
            <w:rFonts w:eastAsia="Times New Roman"/>
          </w:rPr>
          <w:t>A</w:t>
        </w:r>
        <w:r>
          <w:rPr>
            <w:rStyle w:val="Hyperlink"/>
            <w:rFonts w:eastAsia="Times New Roman"/>
          </w:rPr>
          <w:t>ccess to Justice</w:t>
        </w:r>
      </w:hyperlink>
      <w:r>
        <w:rPr>
          <w:rFonts w:eastAsia="Times New Roman"/>
        </w:rPr>
        <w:t>, </w:t>
      </w:r>
      <w:hyperlink r:id="rId51" w:tooltip="ABANow issue - Zack, Stephen N." w:history="1">
        <w:r>
          <w:rPr>
            <w:rStyle w:val="Hyperlink"/>
            <w:rFonts w:eastAsia="Times New Roman"/>
          </w:rPr>
          <w:t>Zack, Stephen N.</w:t>
        </w:r>
      </w:hyperlink>
      <w:r>
        <w:rPr>
          <w:rFonts w:eastAsia="Times New Roman"/>
        </w:rPr>
        <w:t xml:space="preserve"> </w:t>
      </w:r>
    </w:p>
    <w:p w:rsidR="00000000" w:rsidRDefault="00EE53B5">
      <w:pPr>
        <w:divId w:val="1118716751"/>
        <w:rPr>
          <w:rFonts w:eastAsia="Times New Roman"/>
        </w:rPr>
      </w:pPr>
      <w:r>
        <w:rPr>
          <w:rFonts w:eastAsia="Times New Roman"/>
          <w:noProof/>
          <w:color w:val="0000FF"/>
        </w:rPr>
        <w:drawing>
          <wp:inline distT="0" distB="0" distL="0" distR="0">
            <wp:extent cx="1050925" cy="200660"/>
            <wp:effectExtent l="0" t="0" r="3175" b="2540"/>
            <wp:docPr id="24" name="Picture 24" descr="Bookmark and Shar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okmark and Share">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50925" cy="200660"/>
                    </a:xfrm>
                    <a:prstGeom prst="rect">
                      <a:avLst/>
                    </a:prstGeom>
                    <a:noFill/>
                    <a:ln>
                      <a:noFill/>
                    </a:ln>
                  </pic:spPr>
                </pic:pic>
              </a:graphicData>
            </a:graphic>
          </wp:inline>
        </w:drawing>
      </w:r>
    </w:p>
    <w:p w:rsidR="00000000" w:rsidRDefault="00EE53B5">
      <w:pPr>
        <w:divId w:val="921832859"/>
        <w:rPr>
          <w:rFonts w:eastAsia="Times New Roman"/>
        </w:rPr>
      </w:pPr>
      <w:r>
        <w:rPr>
          <w:rStyle w:val="blue"/>
          <w:rFonts w:eastAsia="Times New Roman"/>
        </w:rPr>
        <w:t>Tags:</w:t>
      </w:r>
      <w:r>
        <w:rPr>
          <w:rFonts w:eastAsia="Times New Roman"/>
        </w:rPr>
        <w:t> </w:t>
      </w:r>
      <w:hyperlink r:id="rId54" w:history="1">
        <w:r>
          <w:rPr>
            <w:rStyle w:val="Hyperlink"/>
            <w:rFonts w:eastAsia="Times New Roman"/>
          </w:rPr>
          <w:t>District of Columbia</w:t>
        </w:r>
      </w:hyperlink>
      <w:r>
        <w:rPr>
          <w:rFonts w:eastAsia="Times New Roman"/>
        </w:rPr>
        <w:t>, </w:t>
      </w:r>
      <w:hyperlink r:id="rId55" w:history="1">
        <w:r>
          <w:rPr>
            <w:rStyle w:val="Hyperlink"/>
            <w:rFonts w:eastAsia="Times New Roman"/>
          </w:rPr>
          <w:t>IOLTA</w:t>
        </w:r>
      </w:hyperlink>
      <w:r>
        <w:rPr>
          <w:rFonts w:eastAsia="Times New Roman"/>
        </w:rPr>
        <w:t xml:space="preserve"> </w:t>
      </w:r>
    </w:p>
    <w:p w:rsidR="00000000" w:rsidRDefault="00EE53B5">
      <w:pPr>
        <w:divId w:val="1438594462"/>
        <w:rPr>
          <w:rFonts w:eastAsia="Times New Roman"/>
        </w:rPr>
      </w:pPr>
      <w:hyperlink r:id="rId56" w:anchor="respond" w:history="1">
        <w:r>
          <w:rPr>
            <w:rStyle w:val="Hyperlink"/>
            <w:rFonts w:eastAsia="Times New Roman"/>
            <w:vanish/>
          </w:rPr>
          <w:t>Click here to cancel reply.</w:t>
        </w:r>
      </w:hyperlink>
      <w:r>
        <w:rPr>
          <w:rFonts w:eastAsia="Times New Roman"/>
        </w:rPr>
        <w:t xml:space="preserve"> </w:t>
      </w:r>
    </w:p>
    <w:p w:rsidR="00000000" w:rsidRDefault="00EE53B5">
      <w:pPr>
        <w:pStyle w:val="z-TopofForm"/>
        <w:divId w:val="2087728575"/>
      </w:pPr>
      <w:r>
        <w:t>Top of Form</w:t>
      </w:r>
    </w:p>
    <w:tbl>
      <w:tblPr>
        <w:tblW w:w="0" w:type="auto"/>
        <w:tblCellSpacing w:w="0" w:type="dxa"/>
        <w:tblCellMar>
          <w:left w:w="0" w:type="dxa"/>
          <w:right w:w="0" w:type="dxa"/>
        </w:tblCellMar>
        <w:tblLook w:val="04A0" w:firstRow="1" w:lastRow="0" w:firstColumn="1" w:lastColumn="0" w:noHBand="0" w:noVBand="1"/>
      </w:tblPr>
      <w:tblGrid>
        <w:gridCol w:w="600"/>
        <w:gridCol w:w="1014"/>
      </w:tblGrid>
      <w:tr w:rsidR="00000000">
        <w:trPr>
          <w:divId w:val="2087728575"/>
          <w:tblCellSpacing w:w="0" w:type="dxa"/>
        </w:trPr>
        <w:tc>
          <w:tcPr>
            <w:tcW w:w="0" w:type="auto"/>
            <w:vAlign w:val="center"/>
            <w:hideMark/>
          </w:tcPr>
          <w:p w:rsidR="00000000" w:rsidRDefault="00EE53B5">
            <w:pPr>
              <w:rPr>
                <w:rFonts w:eastAsia="Times New Roman"/>
              </w:rPr>
            </w:pPr>
            <w:r>
              <w:rPr>
                <w:rStyle w:val="Strong"/>
                <w:rFonts w:eastAsia="Times New Roman"/>
              </w:rPr>
              <w:t>Nam</w:t>
            </w:r>
            <w:r>
              <w:rPr>
                <w:rStyle w:val="Strong"/>
                <w:rFonts w:eastAsia="Times New Roman"/>
              </w:rPr>
              <w:t>e</w:t>
            </w:r>
          </w:p>
        </w:tc>
        <w:tc>
          <w:tcPr>
            <w:tcW w:w="0" w:type="auto"/>
            <w:vAlign w:val="center"/>
            <w:hideMark/>
          </w:tcPr>
          <w:p w:rsidR="00000000" w:rsidRDefault="00EE53B5">
            <w:pPr>
              <w:rPr>
                <w:rFonts w:eastAsia="Times New Roman"/>
              </w:rPr>
            </w:pPr>
            <w:r>
              <w:rPr>
                <w:rStyle w:val="Strong"/>
                <w:rFonts w:eastAsia="Times New Roman"/>
              </w:rPr>
              <w:t>Commen</w:t>
            </w:r>
            <w:r>
              <w:rPr>
                <w:rStyle w:val="Strong"/>
                <w:rFonts w:eastAsia="Times New Roman"/>
              </w:rPr>
              <w:t>t</w:t>
            </w:r>
          </w:p>
        </w:tc>
      </w:tr>
      <w:tr w:rsidR="00000000">
        <w:trPr>
          <w:divId w:val="2087728575"/>
          <w:tblCellSpacing w:w="0" w:type="dxa"/>
        </w:trPr>
        <w:tc>
          <w:tcPr>
            <w:tcW w:w="0" w:type="auto"/>
            <w:vAlign w:val="center"/>
            <w:hideMark/>
          </w:tcPr>
          <w:p w:rsidR="00000000" w:rsidRDefault="00EE53B5">
            <w:pPr>
              <w:rPr>
                <w:rFonts w:eastAsia="Times New Roman"/>
              </w:rPr>
            </w:pPr>
          </w:p>
        </w:tc>
        <w:tc>
          <w:tcPr>
            <w:tcW w:w="0" w:type="auto"/>
            <w:vAlign w:val="center"/>
            <w:hideMark/>
          </w:tcPr>
          <w:p w:rsidR="00000000" w:rsidRDefault="00EE53B5">
            <w:pPr>
              <w:rPr>
                <w:rFonts w:eastAsia="Times New Roman"/>
                <w:sz w:val="20"/>
                <w:szCs w:val="20"/>
              </w:rPr>
            </w:pPr>
          </w:p>
        </w:tc>
      </w:tr>
      <w:tr w:rsidR="00000000">
        <w:trPr>
          <w:divId w:val="2087728575"/>
          <w:tblCellSpacing w:w="0" w:type="dxa"/>
        </w:trPr>
        <w:tc>
          <w:tcPr>
            <w:tcW w:w="0" w:type="auto"/>
            <w:gridSpan w:val="2"/>
            <w:tcMar>
              <w:top w:w="0" w:type="dxa"/>
              <w:left w:w="0" w:type="dxa"/>
              <w:bottom w:w="0" w:type="dxa"/>
              <w:right w:w="336" w:type="dxa"/>
            </w:tcMar>
            <w:vAlign w:val="center"/>
            <w:hideMark/>
          </w:tcPr>
          <w:p w:rsidR="00000000" w:rsidRDefault="00EE53B5">
            <w:pPr>
              <w:rPr>
                <w:rFonts w:eastAsia="Times New Roman"/>
                <w:sz w:val="20"/>
                <w:szCs w:val="20"/>
              </w:rPr>
            </w:pPr>
          </w:p>
        </w:tc>
      </w:tr>
    </w:tbl>
    <w:p w:rsidR="00000000" w:rsidRDefault="00EE53B5">
      <w:pPr>
        <w:pStyle w:val="z-BottomofForm"/>
        <w:divId w:val="2087728575"/>
      </w:pPr>
      <w:r>
        <w:t>Bottom of Form</w:t>
      </w:r>
    </w:p>
    <w:p w:rsidR="00000000" w:rsidRDefault="00EE53B5">
      <w:pPr>
        <w:divId w:val="2106880757"/>
        <w:rPr>
          <w:rFonts w:eastAsia="Times New Roman"/>
        </w:rPr>
      </w:pPr>
      <w:hyperlink r:id="rId57" w:tooltip="ABANow - Reporter Resources" w:history="1">
        <w:r>
          <w:rPr>
            <w:rStyle w:val="Hyperlink"/>
            <w:rFonts w:eastAsia="Times New Roman"/>
          </w:rPr>
          <w:t>Reporter Resources</w:t>
        </w:r>
      </w:hyperlink>
      <w:r>
        <w:rPr>
          <w:rFonts w:eastAsia="Times New Roman"/>
        </w:rPr>
        <w:t xml:space="preserve"> |  </w:t>
      </w:r>
      <w:hyperlink r:id="rId58" w:tooltip="ABANow - Media Contacts" w:history="1">
        <w:r>
          <w:rPr>
            <w:rStyle w:val="Hyperlink"/>
            <w:rFonts w:eastAsia="Times New Roman"/>
          </w:rPr>
          <w:t>Contact</w:t>
        </w:r>
      </w:hyperlink>
      <w:r>
        <w:rPr>
          <w:rFonts w:eastAsia="Times New Roman"/>
        </w:rPr>
        <w:t> | </w:t>
      </w:r>
      <w:r>
        <w:rPr>
          <w:rFonts w:eastAsia="Times New Roman"/>
        </w:rPr>
        <w:t xml:space="preserve"> </w:t>
      </w:r>
      <w:hyperlink r:id="rId59" w:tgtFrame="_blank" w:tooltip="Privacy Statement" w:history="1">
        <w:r>
          <w:rPr>
            <w:rStyle w:val="Hyperlink"/>
            <w:rFonts w:eastAsia="Times New Roman"/>
          </w:rPr>
          <w:t>Privacy Statement</w:t>
        </w:r>
      </w:hyperlink>
      <w:r>
        <w:rPr>
          <w:rFonts w:eastAsia="Times New Roman"/>
        </w:rPr>
        <w:t xml:space="preserve"> |  </w:t>
      </w:r>
      <w:hyperlink r:id="rId60" w:tgtFrame="_blank" w:tooltip="Copyright Statement" w:history="1">
        <w:r>
          <w:rPr>
            <w:rStyle w:val="Hyperlink"/>
            <w:rFonts w:eastAsia="Times New Roman"/>
          </w:rPr>
          <w:t>Copyright Statement</w:t>
        </w:r>
      </w:hyperlink>
      <w:r>
        <w:rPr>
          <w:rFonts w:eastAsia="Times New Roman"/>
        </w:rPr>
        <w:t xml:space="preserve"> |  </w:t>
      </w:r>
      <w:hyperlink r:id="rId61" w:tgtFrame="_blank" w:tooltip="American Bar Association Home Page - www.ABANet.org" w:history="1">
        <w:r>
          <w:rPr>
            <w:rStyle w:val="Hyperlink"/>
            <w:rFonts w:eastAsia="Times New Roman"/>
          </w:rPr>
          <w:t>ABA Home</w:t>
        </w:r>
      </w:hyperlink>
      <w:r>
        <w:rPr>
          <w:rFonts w:eastAsia="Times New Roman"/>
        </w:rPr>
        <w:t xml:space="preserve"> </w:t>
      </w:r>
    </w:p>
    <w:p w:rsidR="00EE53B5" w:rsidRDefault="00EE53B5">
      <w:pPr>
        <w:divId w:val="1063681133"/>
        <w:rPr>
          <w:rFonts w:eastAsia="Times New Roman"/>
        </w:rPr>
      </w:pPr>
      <w:r>
        <w:rPr>
          <w:rFonts w:eastAsia="Times New Roman"/>
        </w:rPr>
        <w:t>© 2010 American Bar Association</w:t>
      </w:r>
      <w:r>
        <w:rPr>
          <w:rFonts w:eastAsia="Times New Roman"/>
        </w:rPr>
        <w:br/>
        <w:t>Media Relations &amp; Communication Services</w:t>
      </w:r>
      <w:r>
        <w:rPr>
          <w:rFonts w:eastAsia="Times New Roman"/>
        </w:rPr>
        <w:br/>
        <w:t xml:space="preserve">321 N. Clark St., Chicago, IL 60654 </w:t>
      </w:r>
    </w:p>
    <w:sectPr w:rsidR="00EE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2859"/>
    <w:multiLevelType w:val="multilevel"/>
    <w:tmpl w:val="124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12EDC"/>
    <w:multiLevelType w:val="multilevel"/>
    <w:tmpl w:val="AEC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232F7"/>
    <w:multiLevelType w:val="multilevel"/>
    <w:tmpl w:val="F776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D7B7F"/>
    <w:multiLevelType w:val="multilevel"/>
    <w:tmpl w:val="03D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35B63"/>
    <w:rsid w:val="00535B63"/>
    <w:rsid w:val="00E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5985514-7210-8545-9ABA-23E75A2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blue">
    <w:name w:val="blue"/>
    <w:basedOn w:val="DefaultParagraphFont"/>
  </w:style>
  <w:style w:type="character" w:customStyle="1" w:styleId="lightgrey">
    <w:name w:val="light_grey"/>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5326">
      <w:marLeft w:val="0"/>
      <w:marRight w:val="0"/>
      <w:marTop w:val="0"/>
      <w:marBottom w:val="0"/>
      <w:divBdr>
        <w:top w:val="none" w:sz="0" w:space="0" w:color="auto"/>
        <w:left w:val="none" w:sz="0" w:space="0" w:color="auto"/>
        <w:bottom w:val="none" w:sz="0" w:space="0" w:color="auto"/>
        <w:right w:val="none" w:sz="0" w:space="0" w:color="auto"/>
      </w:divBdr>
      <w:divsChild>
        <w:div w:id="1234240441">
          <w:marLeft w:val="0"/>
          <w:marRight w:val="0"/>
          <w:marTop w:val="0"/>
          <w:marBottom w:val="0"/>
          <w:divBdr>
            <w:top w:val="none" w:sz="0" w:space="0" w:color="auto"/>
            <w:left w:val="none" w:sz="0" w:space="0" w:color="auto"/>
            <w:bottom w:val="none" w:sz="0" w:space="0" w:color="auto"/>
            <w:right w:val="none" w:sz="0" w:space="0" w:color="auto"/>
          </w:divBdr>
          <w:divsChild>
            <w:div w:id="2111929044">
              <w:marLeft w:val="0"/>
              <w:marRight w:val="0"/>
              <w:marTop w:val="0"/>
              <w:marBottom w:val="0"/>
              <w:divBdr>
                <w:top w:val="none" w:sz="0" w:space="0" w:color="auto"/>
                <w:left w:val="none" w:sz="0" w:space="0" w:color="auto"/>
                <w:bottom w:val="none" w:sz="0" w:space="0" w:color="auto"/>
                <w:right w:val="none" w:sz="0" w:space="0" w:color="auto"/>
              </w:divBdr>
            </w:div>
          </w:divsChild>
        </w:div>
        <w:div w:id="381903980">
          <w:marLeft w:val="0"/>
          <w:marRight w:val="0"/>
          <w:marTop w:val="0"/>
          <w:marBottom w:val="0"/>
          <w:divBdr>
            <w:top w:val="none" w:sz="0" w:space="0" w:color="auto"/>
            <w:left w:val="none" w:sz="0" w:space="0" w:color="auto"/>
            <w:bottom w:val="none" w:sz="0" w:space="0" w:color="auto"/>
            <w:right w:val="none" w:sz="0" w:space="0" w:color="auto"/>
          </w:divBdr>
          <w:divsChild>
            <w:div w:id="1594120149">
              <w:marLeft w:val="0"/>
              <w:marRight w:val="0"/>
              <w:marTop w:val="0"/>
              <w:marBottom w:val="0"/>
              <w:divBdr>
                <w:top w:val="none" w:sz="0" w:space="0" w:color="auto"/>
                <w:left w:val="none" w:sz="0" w:space="0" w:color="auto"/>
                <w:bottom w:val="none" w:sz="0" w:space="0" w:color="auto"/>
                <w:right w:val="none" w:sz="0" w:space="0" w:color="auto"/>
              </w:divBdr>
            </w:div>
            <w:div w:id="594751919">
              <w:marLeft w:val="0"/>
              <w:marRight w:val="0"/>
              <w:marTop w:val="0"/>
              <w:marBottom w:val="0"/>
              <w:divBdr>
                <w:top w:val="none" w:sz="0" w:space="0" w:color="auto"/>
                <w:left w:val="none" w:sz="0" w:space="0" w:color="auto"/>
                <w:bottom w:val="none" w:sz="0" w:space="0" w:color="auto"/>
                <w:right w:val="none" w:sz="0" w:space="0" w:color="auto"/>
              </w:divBdr>
            </w:div>
            <w:div w:id="586697453">
              <w:marLeft w:val="0"/>
              <w:marRight w:val="0"/>
              <w:marTop w:val="0"/>
              <w:marBottom w:val="0"/>
              <w:divBdr>
                <w:top w:val="none" w:sz="0" w:space="0" w:color="auto"/>
                <w:left w:val="none" w:sz="0" w:space="0" w:color="auto"/>
                <w:bottom w:val="none" w:sz="0" w:space="0" w:color="auto"/>
                <w:right w:val="none" w:sz="0" w:space="0" w:color="auto"/>
              </w:divBdr>
            </w:div>
            <w:div w:id="35786370">
              <w:marLeft w:val="0"/>
              <w:marRight w:val="0"/>
              <w:marTop w:val="0"/>
              <w:marBottom w:val="0"/>
              <w:divBdr>
                <w:top w:val="none" w:sz="0" w:space="0" w:color="auto"/>
                <w:left w:val="none" w:sz="0" w:space="0" w:color="auto"/>
                <w:bottom w:val="none" w:sz="0" w:space="0" w:color="auto"/>
                <w:right w:val="none" w:sz="0" w:space="0" w:color="auto"/>
              </w:divBdr>
            </w:div>
            <w:div w:id="773476898">
              <w:marLeft w:val="0"/>
              <w:marRight w:val="0"/>
              <w:marTop w:val="0"/>
              <w:marBottom w:val="0"/>
              <w:divBdr>
                <w:top w:val="none" w:sz="0" w:space="0" w:color="auto"/>
                <w:left w:val="none" w:sz="0" w:space="0" w:color="auto"/>
                <w:bottom w:val="none" w:sz="0" w:space="0" w:color="auto"/>
                <w:right w:val="none" w:sz="0" w:space="0" w:color="auto"/>
              </w:divBdr>
            </w:div>
            <w:div w:id="2132476718">
              <w:marLeft w:val="0"/>
              <w:marRight w:val="0"/>
              <w:marTop w:val="0"/>
              <w:marBottom w:val="0"/>
              <w:divBdr>
                <w:top w:val="none" w:sz="0" w:space="0" w:color="auto"/>
                <w:left w:val="none" w:sz="0" w:space="0" w:color="auto"/>
                <w:bottom w:val="none" w:sz="0" w:space="0" w:color="auto"/>
                <w:right w:val="none" w:sz="0" w:space="0" w:color="auto"/>
              </w:divBdr>
            </w:div>
          </w:divsChild>
        </w:div>
        <w:div w:id="1930039894">
          <w:marLeft w:val="0"/>
          <w:marRight w:val="0"/>
          <w:marTop w:val="0"/>
          <w:marBottom w:val="0"/>
          <w:divBdr>
            <w:top w:val="none" w:sz="0" w:space="0" w:color="auto"/>
            <w:left w:val="none" w:sz="0" w:space="0" w:color="auto"/>
            <w:bottom w:val="none" w:sz="0" w:space="0" w:color="auto"/>
            <w:right w:val="none" w:sz="0" w:space="0" w:color="auto"/>
          </w:divBdr>
          <w:divsChild>
            <w:div w:id="1643656676">
              <w:marLeft w:val="0"/>
              <w:marRight w:val="0"/>
              <w:marTop w:val="0"/>
              <w:marBottom w:val="0"/>
              <w:divBdr>
                <w:top w:val="none" w:sz="0" w:space="0" w:color="auto"/>
                <w:left w:val="none" w:sz="0" w:space="0" w:color="auto"/>
                <w:bottom w:val="none" w:sz="0" w:space="0" w:color="auto"/>
                <w:right w:val="none" w:sz="0" w:space="0" w:color="auto"/>
              </w:divBdr>
              <w:divsChild>
                <w:div w:id="460340261">
                  <w:marLeft w:val="0"/>
                  <w:marRight w:val="0"/>
                  <w:marTop w:val="0"/>
                  <w:marBottom w:val="0"/>
                  <w:divBdr>
                    <w:top w:val="none" w:sz="0" w:space="0" w:color="auto"/>
                    <w:left w:val="none" w:sz="0" w:space="0" w:color="auto"/>
                    <w:bottom w:val="none" w:sz="0" w:space="0" w:color="auto"/>
                    <w:right w:val="none" w:sz="0" w:space="0" w:color="auto"/>
                  </w:divBdr>
                  <w:divsChild>
                    <w:div w:id="1009482167">
                      <w:marLeft w:val="0"/>
                      <w:marRight w:val="0"/>
                      <w:marTop w:val="0"/>
                      <w:marBottom w:val="0"/>
                      <w:divBdr>
                        <w:top w:val="none" w:sz="0" w:space="0" w:color="auto"/>
                        <w:left w:val="none" w:sz="0" w:space="0" w:color="auto"/>
                        <w:bottom w:val="none" w:sz="0" w:space="0" w:color="auto"/>
                        <w:right w:val="none" w:sz="0" w:space="0" w:color="auto"/>
                      </w:divBdr>
                    </w:div>
                    <w:div w:id="680081176">
                      <w:marLeft w:val="0"/>
                      <w:marRight w:val="0"/>
                      <w:marTop w:val="0"/>
                      <w:marBottom w:val="0"/>
                      <w:divBdr>
                        <w:top w:val="none" w:sz="0" w:space="0" w:color="auto"/>
                        <w:left w:val="none" w:sz="0" w:space="0" w:color="auto"/>
                        <w:bottom w:val="none" w:sz="0" w:space="0" w:color="auto"/>
                        <w:right w:val="none" w:sz="0" w:space="0" w:color="auto"/>
                      </w:divBdr>
                      <w:divsChild>
                        <w:div w:id="351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273">
                  <w:marLeft w:val="0"/>
                  <w:marRight w:val="0"/>
                  <w:marTop w:val="0"/>
                  <w:marBottom w:val="0"/>
                  <w:divBdr>
                    <w:top w:val="none" w:sz="0" w:space="0" w:color="auto"/>
                    <w:left w:val="none" w:sz="0" w:space="0" w:color="auto"/>
                    <w:bottom w:val="none" w:sz="0" w:space="0" w:color="auto"/>
                    <w:right w:val="none" w:sz="0" w:space="0" w:color="auto"/>
                  </w:divBdr>
                  <w:divsChild>
                    <w:div w:id="506988937">
                      <w:marLeft w:val="0"/>
                      <w:marRight w:val="0"/>
                      <w:marTop w:val="0"/>
                      <w:marBottom w:val="0"/>
                      <w:divBdr>
                        <w:top w:val="none" w:sz="0" w:space="0" w:color="auto"/>
                        <w:left w:val="none" w:sz="0" w:space="0" w:color="auto"/>
                        <w:bottom w:val="none" w:sz="0" w:space="0" w:color="auto"/>
                        <w:right w:val="none" w:sz="0" w:space="0" w:color="auto"/>
                      </w:divBdr>
                      <w:divsChild>
                        <w:div w:id="213930591">
                          <w:marLeft w:val="0"/>
                          <w:marRight w:val="0"/>
                          <w:marTop w:val="0"/>
                          <w:marBottom w:val="0"/>
                          <w:divBdr>
                            <w:top w:val="none" w:sz="0" w:space="0" w:color="auto"/>
                            <w:left w:val="none" w:sz="0" w:space="0" w:color="auto"/>
                            <w:bottom w:val="none" w:sz="0" w:space="0" w:color="auto"/>
                            <w:right w:val="none" w:sz="0" w:space="0" w:color="auto"/>
                          </w:divBdr>
                          <w:divsChild>
                            <w:div w:id="20111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8369">
                      <w:marLeft w:val="0"/>
                      <w:marRight w:val="0"/>
                      <w:marTop w:val="0"/>
                      <w:marBottom w:val="0"/>
                      <w:divBdr>
                        <w:top w:val="none" w:sz="0" w:space="0" w:color="auto"/>
                        <w:left w:val="none" w:sz="0" w:space="0" w:color="auto"/>
                        <w:bottom w:val="none" w:sz="0" w:space="0" w:color="auto"/>
                        <w:right w:val="none" w:sz="0" w:space="0" w:color="auto"/>
                      </w:divBdr>
                    </w:div>
                  </w:divsChild>
                </w:div>
                <w:div w:id="297224028">
                  <w:marLeft w:val="0"/>
                  <w:marRight w:val="0"/>
                  <w:marTop w:val="0"/>
                  <w:marBottom w:val="0"/>
                  <w:divBdr>
                    <w:top w:val="none" w:sz="0" w:space="0" w:color="auto"/>
                    <w:left w:val="none" w:sz="0" w:space="0" w:color="auto"/>
                    <w:bottom w:val="none" w:sz="0" w:space="0" w:color="auto"/>
                    <w:right w:val="none" w:sz="0" w:space="0" w:color="auto"/>
                  </w:divBdr>
                  <w:divsChild>
                    <w:div w:id="1433164707">
                      <w:marLeft w:val="0"/>
                      <w:marRight w:val="0"/>
                      <w:marTop w:val="0"/>
                      <w:marBottom w:val="0"/>
                      <w:divBdr>
                        <w:top w:val="none" w:sz="0" w:space="0" w:color="auto"/>
                        <w:left w:val="none" w:sz="0" w:space="0" w:color="auto"/>
                        <w:bottom w:val="none" w:sz="0" w:space="0" w:color="auto"/>
                        <w:right w:val="none" w:sz="0" w:space="0" w:color="auto"/>
                      </w:divBdr>
                      <w:divsChild>
                        <w:div w:id="1020663485">
                          <w:marLeft w:val="0"/>
                          <w:marRight w:val="0"/>
                          <w:marTop w:val="0"/>
                          <w:marBottom w:val="0"/>
                          <w:divBdr>
                            <w:top w:val="none" w:sz="0" w:space="0" w:color="auto"/>
                            <w:left w:val="none" w:sz="0" w:space="0" w:color="auto"/>
                            <w:bottom w:val="none" w:sz="0" w:space="0" w:color="auto"/>
                            <w:right w:val="none" w:sz="0" w:space="0" w:color="auto"/>
                          </w:divBdr>
                          <w:divsChild>
                            <w:div w:id="546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8166">
                      <w:marLeft w:val="0"/>
                      <w:marRight w:val="0"/>
                      <w:marTop w:val="0"/>
                      <w:marBottom w:val="0"/>
                      <w:divBdr>
                        <w:top w:val="none" w:sz="0" w:space="0" w:color="auto"/>
                        <w:left w:val="none" w:sz="0" w:space="0" w:color="auto"/>
                        <w:bottom w:val="none" w:sz="0" w:space="0" w:color="auto"/>
                        <w:right w:val="none" w:sz="0" w:space="0" w:color="auto"/>
                      </w:divBdr>
                    </w:div>
                  </w:divsChild>
                </w:div>
                <w:div w:id="16666685">
                  <w:marLeft w:val="0"/>
                  <w:marRight w:val="0"/>
                  <w:marTop w:val="0"/>
                  <w:marBottom w:val="0"/>
                  <w:divBdr>
                    <w:top w:val="none" w:sz="0" w:space="0" w:color="auto"/>
                    <w:left w:val="none" w:sz="0" w:space="0" w:color="auto"/>
                    <w:bottom w:val="none" w:sz="0" w:space="0" w:color="auto"/>
                    <w:right w:val="none" w:sz="0" w:space="0" w:color="auto"/>
                  </w:divBdr>
                  <w:divsChild>
                    <w:div w:id="680012766">
                      <w:marLeft w:val="0"/>
                      <w:marRight w:val="0"/>
                      <w:marTop w:val="0"/>
                      <w:marBottom w:val="0"/>
                      <w:divBdr>
                        <w:top w:val="none" w:sz="0" w:space="0" w:color="auto"/>
                        <w:left w:val="none" w:sz="0" w:space="0" w:color="auto"/>
                        <w:bottom w:val="none" w:sz="0" w:space="0" w:color="auto"/>
                        <w:right w:val="none" w:sz="0" w:space="0" w:color="auto"/>
                      </w:divBdr>
                      <w:divsChild>
                        <w:div w:id="252514122">
                          <w:marLeft w:val="0"/>
                          <w:marRight w:val="0"/>
                          <w:marTop w:val="0"/>
                          <w:marBottom w:val="0"/>
                          <w:divBdr>
                            <w:top w:val="none" w:sz="0" w:space="0" w:color="auto"/>
                            <w:left w:val="none" w:sz="0" w:space="0" w:color="auto"/>
                            <w:bottom w:val="none" w:sz="0" w:space="0" w:color="auto"/>
                            <w:right w:val="none" w:sz="0" w:space="0" w:color="auto"/>
                          </w:divBdr>
                          <w:divsChild>
                            <w:div w:id="7041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638">
                      <w:marLeft w:val="0"/>
                      <w:marRight w:val="0"/>
                      <w:marTop w:val="0"/>
                      <w:marBottom w:val="0"/>
                      <w:divBdr>
                        <w:top w:val="none" w:sz="0" w:space="0" w:color="auto"/>
                        <w:left w:val="none" w:sz="0" w:space="0" w:color="auto"/>
                        <w:bottom w:val="none" w:sz="0" w:space="0" w:color="auto"/>
                        <w:right w:val="none" w:sz="0" w:space="0" w:color="auto"/>
                      </w:divBdr>
                    </w:div>
                  </w:divsChild>
                </w:div>
                <w:div w:id="1702978506">
                  <w:marLeft w:val="0"/>
                  <w:marRight w:val="0"/>
                  <w:marTop w:val="0"/>
                  <w:marBottom w:val="0"/>
                  <w:divBdr>
                    <w:top w:val="none" w:sz="0" w:space="0" w:color="auto"/>
                    <w:left w:val="none" w:sz="0" w:space="0" w:color="auto"/>
                    <w:bottom w:val="none" w:sz="0" w:space="0" w:color="auto"/>
                    <w:right w:val="none" w:sz="0" w:space="0" w:color="auto"/>
                  </w:divBdr>
                  <w:divsChild>
                    <w:div w:id="20664977">
                      <w:marLeft w:val="0"/>
                      <w:marRight w:val="0"/>
                      <w:marTop w:val="0"/>
                      <w:marBottom w:val="0"/>
                      <w:divBdr>
                        <w:top w:val="none" w:sz="0" w:space="0" w:color="auto"/>
                        <w:left w:val="none" w:sz="0" w:space="0" w:color="auto"/>
                        <w:bottom w:val="none" w:sz="0" w:space="0" w:color="auto"/>
                        <w:right w:val="none" w:sz="0" w:space="0" w:color="auto"/>
                      </w:divBdr>
                      <w:divsChild>
                        <w:div w:id="381099620">
                          <w:marLeft w:val="0"/>
                          <w:marRight w:val="0"/>
                          <w:marTop w:val="0"/>
                          <w:marBottom w:val="0"/>
                          <w:divBdr>
                            <w:top w:val="none" w:sz="0" w:space="0" w:color="auto"/>
                            <w:left w:val="none" w:sz="0" w:space="0" w:color="auto"/>
                            <w:bottom w:val="none" w:sz="0" w:space="0" w:color="auto"/>
                            <w:right w:val="none" w:sz="0" w:space="0" w:color="auto"/>
                          </w:divBdr>
                          <w:divsChild>
                            <w:div w:id="11430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1179">
              <w:marLeft w:val="0"/>
              <w:marRight w:val="0"/>
              <w:marTop w:val="0"/>
              <w:marBottom w:val="0"/>
              <w:divBdr>
                <w:top w:val="none" w:sz="0" w:space="0" w:color="auto"/>
                <w:left w:val="none" w:sz="0" w:space="0" w:color="auto"/>
                <w:bottom w:val="none" w:sz="0" w:space="0" w:color="auto"/>
                <w:right w:val="none" w:sz="0" w:space="0" w:color="auto"/>
              </w:divBdr>
              <w:divsChild>
                <w:div w:id="987436476">
                  <w:marLeft w:val="0"/>
                  <w:marRight w:val="0"/>
                  <w:marTop w:val="0"/>
                  <w:marBottom w:val="0"/>
                  <w:divBdr>
                    <w:top w:val="none" w:sz="0" w:space="0" w:color="auto"/>
                    <w:left w:val="none" w:sz="0" w:space="0" w:color="auto"/>
                    <w:bottom w:val="none" w:sz="0" w:space="0" w:color="auto"/>
                    <w:right w:val="none" w:sz="0" w:space="0" w:color="auto"/>
                  </w:divBdr>
                  <w:divsChild>
                    <w:div w:id="88816071">
                      <w:marLeft w:val="0"/>
                      <w:marRight w:val="0"/>
                      <w:marTop w:val="0"/>
                      <w:marBottom w:val="0"/>
                      <w:divBdr>
                        <w:top w:val="none" w:sz="0" w:space="0" w:color="auto"/>
                        <w:left w:val="none" w:sz="0" w:space="0" w:color="auto"/>
                        <w:bottom w:val="none" w:sz="0" w:space="0" w:color="auto"/>
                        <w:right w:val="none" w:sz="0" w:space="0" w:color="auto"/>
                      </w:divBdr>
                      <w:divsChild>
                        <w:div w:id="1930696692">
                          <w:marLeft w:val="0"/>
                          <w:marRight w:val="0"/>
                          <w:marTop w:val="0"/>
                          <w:marBottom w:val="0"/>
                          <w:divBdr>
                            <w:top w:val="none" w:sz="0" w:space="0" w:color="auto"/>
                            <w:left w:val="none" w:sz="0" w:space="0" w:color="auto"/>
                            <w:bottom w:val="none" w:sz="0" w:space="0" w:color="auto"/>
                            <w:right w:val="none" w:sz="0" w:space="0" w:color="auto"/>
                          </w:divBdr>
                          <w:divsChild>
                            <w:div w:id="212163312">
                              <w:marLeft w:val="0"/>
                              <w:marRight w:val="0"/>
                              <w:marTop w:val="0"/>
                              <w:marBottom w:val="0"/>
                              <w:divBdr>
                                <w:top w:val="none" w:sz="0" w:space="0" w:color="auto"/>
                                <w:left w:val="none" w:sz="0" w:space="0" w:color="auto"/>
                                <w:bottom w:val="none" w:sz="0" w:space="0" w:color="auto"/>
                                <w:right w:val="none" w:sz="0" w:space="0" w:color="auto"/>
                              </w:divBdr>
                            </w:div>
                            <w:div w:id="10042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455">
                      <w:marLeft w:val="0"/>
                      <w:marRight w:val="0"/>
                      <w:marTop w:val="0"/>
                      <w:marBottom w:val="0"/>
                      <w:divBdr>
                        <w:top w:val="none" w:sz="0" w:space="0" w:color="auto"/>
                        <w:left w:val="none" w:sz="0" w:space="0" w:color="auto"/>
                        <w:bottom w:val="none" w:sz="0" w:space="0" w:color="auto"/>
                        <w:right w:val="none" w:sz="0" w:space="0" w:color="auto"/>
                      </w:divBdr>
                      <w:divsChild>
                        <w:div w:id="272251881">
                          <w:marLeft w:val="0"/>
                          <w:marRight w:val="0"/>
                          <w:marTop w:val="0"/>
                          <w:marBottom w:val="0"/>
                          <w:divBdr>
                            <w:top w:val="none" w:sz="0" w:space="0" w:color="auto"/>
                            <w:left w:val="none" w:sz="0" w:space="0" w:color="auto"/>
                            <w:bottom w:val="none" w:sz="0" w:space="0" w:color="auto"/>
                            <w:right w:val="none" w:sz="0" w:space="0" w:color="auto"/>
                          </w:divBdr>
                        </w:div>
                        <w:div w:id="1860512042">
                          <w:marLeft w:val="0"/>
                          <w:marRight w:val="0"/>
                          <w:marTop w:val="0"/>
                          <w:marBottom w:val="0"/>
                          <w:divBdr>
                            <w:top w:val="none" w:sz="0" w:space="0" w:color="auto"/>
                            <w:left w:val="none" w:sz="0" w:space="0" w:color="auto"/>
                            <w:bottom w:val="none" w:sz="0" w:space="0" w:color="auto"/>
                            <w:right w:val="none" w:sz="0" w:space="0" w:color="auto"/>
                          </w:divBdr>
                        </w:div>
                        <w:div w:id="1968656576">
                          <w:marLeft w:val="0"/>
                          <w:marRight w:val="0"/>
                          <w:marTop w:val="0"/>
                          <w:marBottom w:val="0"/>
                          <w:divBdr>
                            <w:top w:val="none" w:sz="0" w:space="0" w:color="auto"/>
                            <w:left w:val="none" w:sz="0" w:space="0" w:color="auto"/>
                            <w:bottom w:val="none" w:sz="0" w:space="0" w:color="auto"/>
                            <w:right w:val="none" w:sz="0" w:space="0" w:color="auto"/>
                          </w:divBdr>
                          <w:divsChild>
                            <w:div w:id="1297491675">
                              <w:marLeft w:val="0"/>
                              <w:marRight w:val="0"/>
                              <w:marTop w:val="0"/>
                              <w:marBottom w:val="0"/>
                              <w:divBdr>
                                <w:top w:val="none" w:sz="0" w:space="0" w:color="auto"/>
                                <w:left w:val="none" w:sz="0" w:space="0" w:color="auto"/>
                                <w:bottom w:val="none" w:sz="0" w:space="0" w:color="auto"/>
                                <w:right w:val="none" w:sz="0" w:space="0" w:color="auto"/>
                              </w:divBdr>
                              <w:divsChild>
                                <w:div w:id="1118716751">
                                  <w:marLeft w:val="0"/>
                                  <w:marRight w:val="0"/>
                                  <w:marTop w:val="0"/>
                                  <w:marBottom w:val="0"/>
                                  <w:divBdr>
                                    <w:top w:val="none" w:sz="0" w:space="0" w:color="auto"/>
                                    <w:left w:val="none" w:sz="0" w:space="0" w:color="auto"/>
                                    <w:bottom w:val="none" w:sz="0" w:space="0" w:color="auto"/>
                                    <w:right w:val="none" w:sz="0" w:space="0" w:color="auto"/>
                                  </w:divBdr>
                                </w:div>
                              </w:divsChild>
                            </w:div>
                            <w:div w:id="9218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71316">
                  <w:marLeft w:val="0"/>
                  <w:marRight w:val="0"/>
                  <w:marTop w:val="0"/>
                  <w:marBottom w:val="0"/>
                  <w:divBdr>
                    <w:top w:val="none" w:sz="0" w:space="0" w:color="auto"/>
                    <w:left w:val="none" w:sz="0" w:space="0" w:color="auto"/>
                    <w:bottom w:val="none" w:sz="0" w:space="0" w:color="auto"/>
                    <w:right w:val="none" w:sz="0" w:space="0" w:color="auto"/>
                  </w:divBdr>
                  <w:divsChild>
                    <w:div w:id="109209806">
                      <w:marLeft w:val="0"/>
                      <w:marRight w:val="0"/>
                      <w:marTop w:val="0"/>
                      <w:marBottom w:val="0"/>
                      <w:divBdr>
                        <w:top w:val="none" w:sz="0" w:space="0" w:color="auto"/>
                        <w:left w:val="none" w:sz="0" w:space="0" w:color="auto"/>
                        <w:bottom w:val="none" w:sz="0" w:space="0" w:color="auto"/>
                        <w:right w:val="none" w:sz="0" w:space="0" w:color="auto"/>
                      </w:divBdr>
                      <w:divsChild>
                        <w:div w:id="1438594462">
                          <w:marLeft w:val="0"/>
                          <w:marRight w:val="0"/>
                          <w:marTop w:val="0"/>
                          <w:marBottom w:val="0"/>
                          <w:divBdr>
                            <w:top w:val="none" w:sz="0" w:space="0" w:color="auto"/>
                            <w:left w:val="none" w:sz="0" w:space="0" w:color="auto"/>
                            <w:bottom w:val="none" w:sz="0" w:space="0" w:color="auto"/>
                            <w:right w:val="none" w:sz="0" w:space="0" w:color="auto"/>
                          </w:divBdr>
                        </w:div>
                        <w:div w:id="2087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81133">
          <w:marLeft w:val="0"/>
          <w:marRight w:val="0"/>
          <w:marTop w:val="0"/>
          <w:marBottom w:val="0"/>
          <w:divBdr>
            <w:top w:val="none" w:sz="0" w:space="0" w:color="auto"/>
            <w:left w:val="none" w:sz="0" w:space="0" w:color="auto"/>
            <w:bottom w:val="none" w:sz="0" w:space="0" w:color="auto"/>
            <w:right w:val="none" w:sz="0" w:space="0" w:color="auto"/>
          </w:divBdr>
          <w:divsChild>
            <w:div w:id="21068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anow.org/category/multimedia/" TargetMode="External"/><Relationship Id="rId18" Type="http://schemas.openxmlformats.org/officeDocument/2006/relationships/hyperlink" Target="mailto:bullera@staff.abanet.org" TargetMode="External"/><Relationship Id="rId26" Type="http://schemas.openxmlformats.org/officeDocument/2006/relationships/hyperlink" Target="http://www.abanow.org/issue/?stephen-n-zack&amp;view=b" TargetMode="External"/><Relationship Id="rId39" Type="http://schemas.openxmlformats.org/officeDocument/2006/relationships/image" Target="media/image11.jpg"/><Relationship Id="rId21" Type="http://schemas.openxmlformats.org/officeDocument/2006/relationships/image" Target="media/image6.gif"/><Relationship Id="rId34" Type="http://schemas.openxmlformats.org/officeDocument/2006/relationships/hyperlink" Target="http://www.abanow.org/2010/11/aba-president-addresses-issues-of-broward-county-latino-community/" TargetMode="External"/><Relationship Id="rId42" Type="http://schemas.openxmlformats.org/officeDocument/2006/relationships/hyperlink" Target="http://www.abanow.org/2010/10/president-zack-describes-importance-of-russia-trip/?audio" TargetMode="External"/><Relationship Id="rId47" Type="http://schemas.openxmlformats.org/officeDocument/2006/relationships/hyperlink" Target="http://www.abanow.org/category/releases/" TargetMode="External"/><Relationship Id="rId50" Type="http://schemas.openxmlformats.org/officeDocument/2006/relationships/hyperlink" Target="http://www.abanow.org/issue/?access-to-justice" TargetMode="External"/><Relationship Id="rId55" Type="http://schemas.openxmlformats.org/officeDocument/2006/relationships/hyperlink" Target="http://www.abanow.org/?s=IOLTA" TargetMode="External"/><Relationship Id="rId63" Type="http://schemas.openxmlformats.org/officeDocument/2006/relationships/theme" Target="theme/theme1.xml"/><Relationship Id="rId7" Type="http://schemas.openxmlformats.org/officeDocument/2006/relationships/hyperlink" Target="http://www.abanow.org/" TargetMode="External"/><Relationship Id="rId2" Type="http://schemas.openxmlformats.org/officeDocument/2006/relationships/styles" Target="styles.xml"/><Relationship Id="rId16" Type="http://schemas.openxmlformats.org/officeDocument/2006/relationships/image" Target="media/image4.gif"/><Relationship Id="rId29" Type="http://schemas.openxmlformats.org/officeDocument/2006/relationships/hyperlink" Target="http://www.abanow.org/2010/08/aba-president-calls-on-lawyers-to-teach-students-about-civics/" TargetMode="External"/><Relationship Id="rId11" Type="http://schemas.openxmlformats.org/officeDocument/2006/relationships/hyperlink" Target="http://www.abanow.org/category/around-the-bar/" TargetMode="External"/><Relationship Id="rId24" Type="http://schemas.openxmlformats.org/officeDocument/2006/relationships/hyperlink" Target="http://www.abanow.org/2010/12/aba-urges-congress-to-pass-the-dream-act/" TargetMode="External"/><Relationship Id="rId32" Type="http://schemas.openxmlformats.org/officeDocument/2006/relationships/image" Target="media/image9.gif"/><Relationship Id="rId37" Type="http://schemas.openxmlformats.org/officeDocument/2006/relationships/image" Target="media/image10.gif"/><Relationship Id="rId40" Type="http://schemas.openxmlformats.org/officeDocument/2006/relationships/hyperlink" Target="http://www.abanow.org/2010/10/president-zack-describes-aba-support-for-russian-legal-system-reforms/?audio" TargetMode="External"/><Relationship Id="rId45" Type="http://schemas.openxmlformats.org/officeDocument/2006/relationships/hyperlink" Target="http://www.abanow.org/2010/12/aba-urges-d-c-city-council-not-to-slash-funding-for-legal-aid-to-poor-working-class/feed/" TargetMode="External"/><Relationship Id="rId53" Type="http://schemas.openxmlformats.org/officeDocument/2006/relationships/image" Target="media/image14.gif"/><Relationship Id="rId58" Type="http://schemas.openxmlformats.org/officeDocument/2006/relationships/hyperlink" Target="http://www.abanow.org/contacts" TargetMode="External"/><Relationship Id="rId5" Type="http://schemas.openxmlformats.org/officeDocument/2006/relationships/hyperlink" Target="http://abanet.org/" TargetMode="External"/><Relationship Id="rId61" Type="http://schemas.openxmlformats.org/officeDocument/2006/relationships/hyperlink" Target="http://www.abanet.org/" TargetMode="External"/><Relationship Id="rId19" Type="http://schemas.openxmlformats.org/officeDocument/2006/relationships/image" Target="media/image5.gif"/><Relationship Id="rId14" Type="http://schemas.openxmlformats.org/officeDocument/2006/relationships/hyperlink" Target="http://www.abanet.org/" TargetMode="External"/><Relationship Id="rId22" Type="http://schemas.openxmlformats.org/officeDocument/2006/relationships/image" Target="media/image7.gif"/><Relationship Id="rId27" Type="http://schemas.openxmlformats.org/officeDocument/2006/relationships/image" Target="media/image8.gif"/><Relationship Id="rId30" Type="http://schemas.openxmlformats.org/officeDocument/2006/relationships/hyperlink" Target="http://www.abanow.org/2010/08/nations-new-indigent-defense-chief-praises-recent-supreme-court-pick-proposition-8-ruling/" TargetMode="External"/><Relationship Id="rId35" Type="http://schemas.openxmlformats.org/officeDocument/2006/relationships/hyperlink" Target="http://www.abanow.org/2010/11/statement-from-stephen-n-zack-president-american-bar-association-re-the-attorney-exemption-in-the-ftc%e2%80%99s-final-mortgage-assistance-relief-services-rule/" TargetMode="External"/><Relationship Id="rId43" Type="http://schemas.openxmlformats.org/officeDocument/2006/relationships/hyperlink" Target="http://www.abanow.org/2010/10/president-zack-describes-the-practice-of-law-in-russia/?audio" TargetMode="External"/><Relationship Id="rId48" Type="http://schemas.openxmlformats.org/officeDocument/2006/relationships/image" Target="media/image13.gif"/><Relationship Id="rId56" Type="http://schemas.openxmlformats.org/officeDocument/2006/relationships/hyperlink" Target="http://www.abanow.org/2010/12/aba-urges-d-c-city-council-not-to-slash-funding-for-legal-aid-to-poor-working-class/" TargetMode="External"/><Relationship Id="rId8" Type="http://schemas.openxmlformats.org/officeDocument/2006/relationships/image" Target="media/image2.gif"/><Relationship Id="rId51" Type="http://schemas.openxmlformats.org/officeDocument/2006/relationships/hyperlink" Target="http://www.abanow.org/issue/?stephen-n-zack" TargetMode="External"/><Relationship Id="rId3" Type="http://schemas.openxmlformats.org/officeDocument/2006/relationships/settings" Target="settings.xml"/><Relationship Id="rId12" Type="http://schemas.openxmlformats.org/officeDocument/2006/relationships/hyperlink" Target="http://www.abanow.org/category/aba_in_the_news/" TargetMode="External"/><Relationship Id="rId17" Type="http://schemas.openxmlformats.org/officeDocument/2006/relationships/hyperlink" Target="http://www.abanow.org/contacts/?mc=alexandra-buller" TargetMode="External"/><Relationship Id="rId25" Type="http://schemas.openxmlformats.org/officeDocument/2006/relationships/hyperlink" Target="http://www.abanow.org/2010/12/aba-president-stephen-n-zack-honors-pearl-harbor-anniversary/" TargetMode="External"/><Relationship Id="rId33" Type="http://schemas.openxmlformats.org/officeDocument/2006/relationships/hyperlink" Target="http://www.abanow.org/2010/11/statement-of-stephen-n-zack-president-american-bar-association-re-international-day-for-the-elimination-of-violence-against-women-%e2%80%93-november-25-2010/" TargetMode="External"/><Relationship Id="rId38" Type="http://schemas.openxmlformats.org/officeDocument/2006/relationships/hyperlink" Target="http://www.abanow.org/2010/10/president-zack-describes-aba-support-for-russian-legal-system-reforms/?audio" TargetMode="External"/><Relationship Id="rId46" Type="http://schemas.openxmlformats.org/officeDocument/2006/relationships/image" Target="media/image12.gif"/><Relationship Id="rId59" Type="http://schemas.openxmlformats.org/officeDocument/2006/relationships/hyperlink" Target="http://www.abanet.org/privacy_statement.html" TargetMode="External"/><Relationship Id="rId20" Type="http://schemas.openxmlformats.org/officeDocument/2006/relationships/hyperlink" Target="http://www.abanow.org/issue/?stephen-n-zack&amp;view=s" TargetMode="External"/><Relationship Id="rId41" Type="http://schemas.openxmlformats.org/officeDocument/2006/relationships/hyperlink" Target="http://www.abanow.org/2010/10/president-zack-describes-importance-of-russia-trip/?audio" TargetMode="External"/><Relationship Id="rId54" Type="http://schemas.openxmlformats.org/officeDocument/2006/relationships/hyperlink" Target="http://www.abanow.org/?s=District%20of%20Columbi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www.abanow.org/2010/12/president-zack-statement-re-u-n-human-rights-day/" TargetMode="External"/><Relationship Id="rId28" Type="http://schemas.openxmlformats.org/officeDocument/2006/relationships/hyperlink" Target="http://www.abanow.org/2010/09/forty-six-state-bars-join-new-york-bar-in-red-flags-brief/" TargetMode="External"/><Relationship Id="rId36" Type="http://schemas.openxmlformats.org/officeDocument/2006/relationships/hyperlink" Target="http://www.abanow.org/issue/?stephen-n-zack&amp;view=m" TargetMode="External"/><Relationship Id="rId49" Type="http://schemas.openxmlformats.org/officeDocument/2006/relationships/hyperlink" Target="http://www.abanet.org/poladv/letters/legalservices/2010dec3_legalservicesdccouncil_l.pdf" TargetMode="External"/><Relationship Id="rId57" Type="http://schemas.openxmlformats.org/officeDocument/2006/relationships/hyperlink" Target="http://www.abanow.org/reporter-resources" TargetMode="External"/><Relationship Id="rId10" Type="http://schemas.openxmlformats.org/officeDocument/2006/relationships/hyperlink" Target="http://www.abanow.org/reporter-resources" TargetMode="External"/><Relationship Id="rId31" Type="http://schemas.openxmlformats.org/officeDocument/2006/relationships/hyperlink" Target="http://www.abanow.org/issue/?stephen-n-zack&amp;view=rel" TargetMode="External"/><Relationship Id="rId44" Type="http://schemas.openxmlformats.org/officeDocument/2006/relationships/hyperlink" Target="http://www.abanow.org/2010/10/president-zack-describes-the-practice-of-law-in-russia/?audio" TargetMode="External"/><Relationship Id="rId52" Type="http://schemas.openxmlformats.org/officeDocument/2006/relationships/hyperlink" Target="http://www.addthis.com/bookmark.php?v=250&amp;pub=abanow" TargetMode="External"/><Relationship Id="rId60" Type="http://schemas.openxmlformats.org/officeDocument/2006/relationships/hyperlink" Target="http://www.abanet.org/abastore/index.cfm?fm=static&amp;url=http://www.abanet.org/abastore/front_end/static/permissions.html" TargetMode="External"/><Relationship Id="rId4" Type="http://schemas.openxmlformats.org/officeDocument/2006/relationships/webSettings" Target="webSettings.xml"/><Relationship Id="rId9" Type="http://schemas.openxmlformats.org/officeDocument/2006/relationships/hyperlink" Target="http://www.abanow.org/category/top-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Urges D.C. City Council Not to Slash Funding for Legal Aid to Poor, Working Class – ABANow – ABA Media Relations &amp; Communication Services</dc:title>
  <dc:subject/>
  <dc:creator>John Mier</dc:creator>
  <cp:keywords/>
  <dc:description/>
  <cp:lastModifiedBy>John Mier</cp:lastModifiedBy>
  <cp:revision>2</cp:revision>
  <dcterms:created xsi:type="dcterms:W3CDTF">2022-08-17T18:10:00Z</dcterms:created>
  <dcterms:modified xsi:type="dcterms:W3CDTF">2022-08-17T18:10:00Z</dcterms:modified>
</cp:coreProperties>
</file>